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55541aa5b1a4db4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0966" w14:textId="77777777" w:rsidR="00C84A96" w:rsidRDefault="00C84A96" w:rsidP="005109EB">
      <w:pPr>
        <w:pStyle w:val="InforDatum"/>
        <w:ind w:left="2832" w:firstLine="708"/>
        <w:jc w:val="center"/>
        <w:rPr>
          <w:rFonts w:ascii="Arial" w:eastAsia="TheSansDM" w:hAnsi="Arial" w:cs="Arial"/>
          <w:sz w:val="24"/>
          <w:szCs w:val="24"/>
        </w:rPr>
      </w:pPr>
    </w:p>
    <w:p w14:paraId="0E4A33E3" w14:textId="4209F2C6" w:rsidR="00ED77EE" w:rsidRDefault="00866E09" w:rsidP="005109EB">
      <w:pPr>
        <w:pStyle w:val="InforDatum"/>
        <w:ind w:left="2832" w:firstLine="708"/>
        <w:jc w:val="center"/>
        <w:rPr>
          <w:rFonts w:ascii="Arial" w:eastAsia="TheSansDM" w:hAnsi="Arial" w:cs="Arial"/>
          <w:sz w:val="24"/>
          <w:szCs w:val="24"/>
        </w:rPr>
      </w:pPr>
      <w:r w:rsidRPr="00DD0209">
        <w:rPr>
          <w:rFonts w:ascii="Arial" w:eastAsia="TheSansDM" w:hAnsi="Arial" w:cs="Arial"/>
          <w:sz w:val="24"/>
          <w:szCs w:val="24"/>
        </w:rPr>
        <w:t xml:space="preserve">29. </w:t>
      </w:r>
      <w:r w:rsidR="00DD0209" w:rsidRPr="00DD0209">
        <w:rPr>
          <w:rFonts w:ascii="Arial" w:eastAsia="TheSansDM" w:hAnsi="Arial" w:cs="Arial"/>
          <w:sz w:val="24"/>
          <w:szCs w:val="24"/>
        </w:rPr>
        <w:t>srpna</w:t>
      </w:r>
      <w:r w:rsidRPr="00DD0209">
        <w:rPr>
          <w:rFonts w:ascii="Arial" w:eastAsia="TheSansDM" w:hAnsi="Arial" w:cs="Arial"/>
          <w:sz w:val="24"/>
          <w:szCs w:val="24"/>
        </w:rPr>
        <w:t xml:space="preserve"> 2016</w:t>
      </w:r>
    </w:p>
    <w:p w14:paraId="1A0134A5" w14:textId="77777777" w:rsidR="00C84A96" w:rsidRPr="00DD0209" w:rsidRDefault="00C84A96" w:rsidP="005109EB">
      <w:pPr>
        <w:pStyle w:val="InforDatum"/>
        <w:ind w:left="2832" w:firstLine="708"/>
        <w:jc w:val="center"/>
        <w:rPr>
          <w:rFonts w:ascii="Arial" w:eastAsia="TheSansDM" w:hAnsi="Arial" w:cs="Arial"/>
          <w:sz w:val="24"/>
          <w:szCs w:val="24"/>
        </w:rPr>
      </w:pPr>
    </w:p>
    <w:tbl>
      <w:tblPr>
        <w:tblStyle w:val="Mkatabulky"/>
        <w:tblpPr w:leftFromText="142" w:rightFromText="8505" w:topFromText="1701" w:bottomFromText="1191" w:vertAnchor="page" w:horzAnchor="page" w:tblpX="1419" w:tblpY="2836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bookmarkStart w:id="0" w:name="Anfang" w:displacedByCustomXml="next"/>
      <w:sdt>
        <w:sdtPr>
          <w:id w:val="-37744899"/>
          <w:lock w:val="sdtContentLocked"/>
        </w:sdtPr>
        <w:sdtEndPr/>
        <w:sdtContent>
          <w:tr w:rsidR="00887B3A" w14:paraId="7AB1CD63" w14:textId="77777777" w:rsidTr="00ED77EE">
            <w:trPr>
              <w:trHeight w:hRule="exact" w:val="454"/>
            </w:trPr>
            <w:tc>
              <w:tcPr>
                <w:tcW w:w="9494" w:type="dxa"/>
              </w:tcPr>
              <w:p w14:paraId="4FB55605" w14:textId="77777777" w:rsidR="00887B3A" w:rsidRDefault="00887B3A" w:rsidP="00ED77EE">
                <w:pPr>
                  <w:pStyle w:val="Vorlagenname"/>
                </w:pPr>
                <w:r w:rsidRPr="00D84545">
                  <w:t>Pressemitteilung</w:t>
                </w:r>
              </w:p>
            </w:tc>
          </w:tr>
        </w:sdtContent>
      </w:sdt>
    </w:tbl>
    <w:p w14:paraId="12214B6D" w14:textId="3EE4BA41" w:rsidR="00C20F3B" w:rsidRPr="005109EB" w:rsidRDefault="00C20F3B" w:rsidP="00C20F3B">
      <w:pPr>
        <w:spacing w:line="480" w:lineRule="auto"/>
        <w:ind w:right="-2"/>
        <w:jc w:val="both"/>
        <w:rPr>
          <w:rFonts w:ascii="Arial" w:eastAsia="TheSansDM" w:hAnsi="Arial" w:cs="Arial"/>
          <w:sz w:val="24"/>
          <w:szCs w:val="24"/>
        </w:rPr>
      </w:pPr>
      <w:r w:rsidRPr="005109EB">
        <w:rPr>
          <w:rFonts w:ascii="Arial" w:eastAsia="TheSansDM" w:hAnsi="Arial" w:cs="Arial"/>
          <w:sz w:val="24"/>
          <w:szCs w:val="24"/>
        </w:rPr>
        <w:t>HANNOVER MESSE 201</w:t>
      </w:r>
      <w:r w:rsidR="00E8586A" w:rsidRPr="005109EB">
        <w:rPr>
          <w:rFonts w:ascii="Arial" w:eastAsia="TheSansDM" w:hAnsi="Arial" w:cs="Arial"/>
          <w:sz w:val="24"/>
          <w:szCs w:val="24"/>
        </w:rPr>
        <w:t>7</w:t>
      </w:r>
      <w:r w:rsidRPr="005109EB">
        <w:rPr>
          <w:rFonts w:ascii="Arial" w:eastAsia="TheSansDM" w:hAnsi="Arial" w:cs="Arial"/>
          <w:sz w:val="24"/>
          <w:szCs w:val="24"/>
        </w:rPr>
        <w:t xml:space="preserve"> (</w:t>
      </w:r>
      <w:r w:rsidR="00DD0209" w:rsidRPr="005109EB">
        <w:rPr>
          <w:rFonts w:ascii="Arial" w:eastAsia="TheSansDM" w:hAnsi="Arial" w:cs="Arial"/>
          <w:sz w:val="24"/>
          <w:szCs w:val="24"/>
        </w:rPr>
        <w:t>pondělí</w:t>
      </w:r>
      <w:r w:rsidR="00C84A96">
        <w:rPr>
          <w:rFonts w:ascii="Arial" w:eastAsia="TheSansDM" w:hAnsi="Arial" w:cs="Arial"/>
          <w:sz w:val="24"/>
          <w:szCs w:val="24"/>
        </w:rPr>
        <w:t xml:space="preserve"> </w:t>
      </w:r>
      <w:r w:rsidRPr="005109EB">
        <w:rPr>
          <w:rFonts w:ascii="Arial" w:eastAsia="TheSansDM" w:hAnsi="Arial" w:cs="Arial"/>
          <w:sz w:val="24"/>
          <w:szCs w:val="24"/>
        </w:rPr>
        <w:t>2</w:t>
      </w:r>
      <w:r w:rsidR="00E8586A" w:rsidRPr="005109EB">
        <w:rPr>
          <w:rFonts w:ascii="Arial" w:eastAsia="TheSansDM" w:hAnsi="Arial" w:cs="Arial"/>
          <w:sz w:val="24"/>
          <w:szCs w:val="24"/>
        </w:rPr>
        <w:t>4</w:t>
      </w:r>
      <w:r w:rsidRPr="005109EB">
        <w:rPr>
          <w:rFonts w:ascii="Arial" w:eastAsia="TheSansDM" w:hAnsi="Arial" w:cs="Arial"/>
          <w:sz w:val="24"/>
          <w:szCs w:val="24"/>
        </w:rPr>
        <w:t>.</w:t>
      </w:r>
      <w:r w:rsidR="00DD0209" w:rsidRPr="005109EB">
        <w:rPr>
          <w:rFonts w:ascii="Arial" w:eastAsia="TheSansDM" w:hAnsi="Arial" w:cs="Arial"/>
          <w:sz w:val="24"/>
          <w:szCs w:val="24"/>
        </w:rPr>
        <w:t xml:space="preserve"> - pátek</w:t>
      </w:r>
      <w:r w:rsidRPr="005109EB">
        <w:rPr>
          <w:rFonts w:ascii="Arial" w:eastAsia="TheSansDM" w:hAnsi="Arial" w:cs="Arial"/>
          <w:sz w:val="24"/>
          <w:szCs w:val="24"/>
        </w:rPr>
        <w:t xml:space="preserve"> 2</w:t>
      </w:r>
      <w:r w:rsidR="00E8586A" w:rsidRPr="005109EB">
        <w:rPr>
          <w:rFonts w:ascii="Arial" w:eastAsia="TheSansDM" w:hAnsi="Arial" w:cs="Arial"/>
          <w:sz w:val="24"/>
          <w:szCs w:val="24"/>
        </w:rPr>
        <w:t>8</w:t>
      </w:r>
      <w:r w:rsidRPr="005109EB">
        <w:rPr>
          <w:rFonts w:ascii="Arial" w:eastAsia="TheSansDM" w:hAnsi="Arial" w:cs="Arial"/>
          <w:sz w:val="24"/>
          <w:szCs w:val="24"/>
        </w:rPr>
        <w:t xml:space="preserve">. </w:t>
      </w:r>
      <w:r w:rsidR="00DD0209" w:rsidRPr="005109EB">
        <w:rPr>
          <w:rFonts w:ascii="Arial" w:eastAsia="TheSansDM" w:hAnsi="Arial" w:cs="Arial"/>
          <w:sz w:val="24"/>
          <w:szCs w:val="24"/>
        </w:rPr>
        <w:t>dubna)</w:t>
      </w:r>
    </w:p>
    <w:p w14:paraId="07C5A5FA" w14:textId="67CA313E" w:rsidR="00C20F3B" w:rsidRPr="005109EB" w:rsidRDefault="00236CE0" w:rsidP="00C20F3B">
      <w:pPr>
        <w:spacing w:line="360" w:lineRule="auto"/>
        <w:jc w:val="both"/>
        <w:rPr>
          <w:rFonts w:ascii="Arial" w:eastAsia="TheSansDM" w:hAnsi="Arial" w:cs="Arial"/>
          <w:b/>
          <w:sz w:val="24"/>
          <w:szCs w:val="24"/>
        </w:rPr>
      </w:pPr>
      <w:r w:rsidRPr="005109EB">
        <w:rPr>
          <w:rFonts w:ascii="Arial" w:eastAsia="TheSansDM" w:hAnsi="Arial" w:cs="Arial"/>
          <w:b/>
          <w:sz w:val="24"/>
          <w:szCs w:val="24"/>
        </w:rPr>
        <w:t>Industrial Supply</w:t>
      </w:r>
      <w:r w:rsidR="00CB6E68" w:rsidRPr="005109EB">
        <w:rPr>
          <w:rFonts w:ascii="Arial" w:eastAsia="TheSansDM" w:hAnsi="Arial" w:cs="Arial"/>
          <w:b/>
          <w:sz w:val="24"/>
          <w:szCs w:val="24"/>
        </w:rPr>
        <w:t xml:space="preserve"> 201</w:t>
      </w:r>
      <w:r w:rsidR="002C7238" w:rsidRPr="005109EB">
        <w:rPr>
          <w:rFonts w:ascii="Arial" w:eastAsia="TheSansDM" w:hAnsi="Arial" w:cs="Arial"/>
          <w:b/>
          <w:sz w:val="24"/>
          <w:szCs w:val="24"/>
        </w:rPr>
        <w:t>7</w:t>
      </w:r>
      <w:r w:rsidR="00CB6E68" w:rsidRPr="005109EB">
        <w:rPr>
          <w:rFonts w:ascii="Arial" w:eastAsia="TheSansDM" w:hAnsi="Arial" w:cs="Arial"/>
          <w:b/>
          <w:sz w:val="24"/>
          <w:szCs w:val="24"/>
        </w:rPr>
        <w:t xml:space="preserve">: </w:t>
      </w:r>
      <w:r w:rsidR="00DD0209" w:rsidRPr="005109EB">
        <w:rPr>
          <w:rFonts w:ascii="Arial" w:eastAsia="TheSansDM" w:hAnsi="Arial" w:cs="Arial"/>
          <w:b/>
          <w:sz w:val="24"/>
          <w:szCs w:val="24"/>
        </w:rPr>
        <w:t xml:space="preserve">S větrem v zádech, </w:t>
      </w:r>
      <w:r w:rsidR="005109EB">
        <w:rPr>
          <w:rFonts w:ascii="Arial" w:eastAsia="TheSansDM" w:hAnsi="Arial" w:cs="Arial"/>
          <w:b/>
          <w:sz w:val="24"/>
          <w:szCs w:val="24"/>
        </w:rPr>
        <w:t>s tématem povrchová technika</w:t>
      </w:r>
      <w:r w:rsidR="00DD0209" w:rsidRPr="005109EB">
        <w:rPr>
          <w:rFonts w:ascii="Arial" w:eastAsia="TheSansDM" w:hAnsi="Arial" w:cs="Arial"/>
          <w:b/>
          <w:sz w:val="24"/>
          <w:szCs w:val="24"/>
        </w:rPr>
        <w:t xml:space="preserve"> a novými formáty</w:t>
      </w:r>
    </w:p>
    <w:p w14:paraId="447D1F31" w14:textId="77777777" w:rsidR="00C20F3B" w:rsidRPr="005109EB" w:rsidRDefault="00C20F3B" w:rsidP="00C20F3B">
      <w:pPr>
        <w:pStyle w:val="Flietext"/>
        <w:rPr>
          <w:rFonts w:ascii="Arial" w:hAnsi="Arial" w:cs="Arial"/>
          <w:sz w:val="24"/>
          <w:szCs w:val="24"/>
        </w:rPr>
      </w:pPr>
    </w:p>
    <w:p w14:paraId="4EDB7956" w14:textId="28967C1D" w:rsidR="00370E6C" w:rsidRPr="005109EB" w:rsidRDefault="00C20F3B" w:rsidP="0076618F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b/>
          <w:sz w:val="24"/>
          <w:szCs w:val="24"/>
        </w:rPr>
        <w:t xml:space="preserve">Hannover. </w:t>
      </w:r>
      <w:r w:rsidR="00944C21" w:rsidRPr="005109EB">
        <w:rPr>
          <w:rFonts w:ascii="Arial" w:hAnsi="Arial" w:cs="Arial"/>
          <w:sz w:val="24"/>
          <w:szCs w:val="24"/>
        </w:rPr>
        <w:t>Co nabídne výstavní oblast</w:t>
      </w:r>
      <w:r w:rsidR="002C7238" w:rsidRPr="005109EB">
        <w:rPr>
          <w:rFonts w:ascii="Arial" w:hAnsi="Arial" w:cs="Arial"/>
          <w:sz w:val="24"/>
          <w:szCs w:val="24"/>
        </w:rPr>
        <w:t xml:space="preserve"> Industrial Supply </w:t>
      </w:r>
      <w:r w:rsidR="00E162D2" w:rsidRPr="005109EB">
        <w:rPr>
          <w:rFonts w:ascii="Arial" w:hAnsi="Arial" w:cs="Arial"/>
          <w:sz w:val="24"/>
          <w:szCs w:val="24"/>
        </w:rPr>
        <w:t xml:space="preserve">na </w:t>
      </w:r>
      <w:r w:rsidR="009169F8" w:rsidRPr="005109EB">
        <w:rPr>
          <w:rFonts w:ascii="Arial" w:hAnsi="Arial" w:cs="Arial"/>
          <w:sz w:val="24"/>
          <w:szCs w:val="24"/>
        </w:rPr>
        <w:t>veletrhu HANNOVER</w:t>
      </w:r>
      <w:r w:rsidR="00E162D2" w:rsidRPr="005109EB">
        <w:rPr>
          <w:rFonts w:ascii="Arial" w:hAnsi="Arial" w:cs="Arial"/>
          <w:sz w:val="24"/>
          <w:szCs w:val="24"/>
        </w:rPr>
        <w:t xml:space="preserve"> MESSE</w:t>
      </w:r>
      <w:r w:rsidR="002C7238" w:rsidRPr="005109EB">
        <w:rPr>
          <w:rFonts w:ascii="Arial" w:hAnsi="Arial" w:cs="Arial"/>
          <w:sz w:val="24"/>
          <w:szCs w:val="24"/>
        </w:rPr>
        <w:t xml:space="preserve">? – </w:t>
      </w:r>
      <w:r w:rsidR="00E162D2" w:rsidRPr="005109EB">
        <w:rPr>
          <w:rFonts w:ascii="Arial" w:hAnsi="Arial" w:cs="Arial"/>
          <w:sz w:val="24"/>
          <w:szCs w:val="24"/>
        </w:rPr>
        <w:t>Zcela jistě</w:t>
      </w:r>
      <w:r w:rsidR="007F5A33" w:rsidRPr="005109EB">
        <w:rPr>
          <w:rFonts w:ascii="Arial" w:hAnsi="Arial" w:cs="Arial"/>
          <w:sz w:val="24"/>
          <w:szCs w:val="24"/>
        </w:rPr>
        <w:t xml:space="preserve"> inovativní řešení subdodávek</w:t>
      </w:r>
      <w:r w:rsidR="002C7238" w:rsidRPr="005109EB">
        <w:rPr>
          <w:rFonts w:ascii="Arial" w:hAnsi="Arial" w:cs="Arial"/>
          <w:sz w:val="24"/>
          <w:szCs w:val="24"/>
        </w:rPr>
        <w:t xml:space="preserve">. </w:t>
      </w:r>
      <w:r w:rsidR="009169F8" w:rsidRPr="005109EB">
        <w:rPr>
          <w:rFonts w:ascii="Arial" w:hAnsi="Arial" w:cs="Arial"/>
          <w:sz w:val="24"/>
          <w:szCs w:val="24"/>
        </w:rPr>
        <w:t>Tato slova</w:t>
      </w:r>
      <w:r w:rsidR="007F5A33" w:rsidRPr="005109EB">
        <w:rPr>
          <w:rFonts w:ascii="Arial" w:hAnsi="Arial" w:cs="Arial"/>
          <w:sz w:val="24"/>
          <w:szCs w:val="24"/>
        </w:rPr>
        <w:t xml:space="preserve"> jsou nejmenším společným jmenovatelem a týkají se </w:t>
      </w:r>
      <w:r w:rsidR="009169F8" w:rsidRPr="005109EB">
        <w:rPr>
          <w:rFonts w:ascii="Arial" w:hAnsi="Arial" w:cs="Arial"/>
          <w:sz w:val="24"/>
          <w:szCs w:val="24"/>
        </w:rPr>
        <w:t>všech 1 600</w:t>
      </w:r>
      <w:r w:rsidR="002C7238" w:rsidRPr="005109EB">
        <w:rPr>
          <w:rFonts w:ascii="Arial" w:hAnsi="Arial" w:cs="Arial"/>
          <w:sz w:val="24"/>
          <w:szCs w:val="24"/>
        </w:rPr>
        <w:t xml:space="preserve"> </w:t>
      </w:r>
      <w:r w:rsidR="007F5A33" w:rsidRPr="005109EB">
        <w:rPr>
          <w:rFonts w:ascii="Arial" w:hAnsi="Arial" w:cs="Arial"/>
          <w:sz w:val="24"/>
          <w:szCs w:val="24"/>
        </w:rPr>
        <w:t>vystavovatelů v halách č.</w:t>
      </w:r>
      <w:r w:rsidR="002C7238" w:rsidRPr="005109EB">
        <w:rPr>
          <w:rFonts w:ascii="Arial" w:hAnsi="Arial" w:cs="Arial"/>
          <w:sz w:val="24"/>
          <w:szCs w:val="24"/>
        </w:rPr>
        <w:t xml:space="preserve"> 4, 5 </w:t>
      </w:r>
      <w:r w:rsidR="007F5A33" w:rsidRPr="005109EB">
        <w:rPr>
          <w:rFonts w:ascii="Arial" w:hAnsi="Arial" w:cs="Arial"/>
          <w:sz w:val="24"/>
          <w:szCs w:val="24"/>
        </w:rPr>
        <w:t>a</w:t>
      </w:r>
      <w:r w:rsidR="00EE7183" w:rsidRPr="005109EB">
        <w:rPr>
          <w:rFonts w:ascii="Arial" w:hAnsi="Arial" w:cs="Arial"/>
          <w:sz w:val="24"/>
          <w:szCs w:val="24"/>
        </w:rPr>
        <w:t xml:space="preserve"> 6</w:t>
      </w:r>
      <w:r w:rsidR="002C7238" w:rsidRPr="005109EB">
        <w:rPr>
          <w:rFonts w:ascii="Arial" w:hAnsi="Arial" w:cs="Arial"/>
          <w:sz w:val="24"/>
          <w:szCs w:val="24"/>
        </w:rPr>
        <w:t xml:space="preserve">. </w:t>
      </w:r>
      <w:r w:rsidR="003711C3">
        <w:rPr>
          <w:rFonts w:ascii="Arial" w:hAnsi="Arial" w:cs="Arial"/>
          <w:sz w:val="24"/>
          <w:szCs w:val="24"/>
        </w:rPr>
        <w:t>Představují</w:t>
      </w:r>
      <w:r w:rsidR="00EE7183" w:rsidRPr="005109EB">
        <w:rPr>
          <w:rFonts w:ascii="Arial" w:hAnsi="Arial" w:cs="Arial"/>
          <w:sz w:val="24"/>
          <w:szCs w:val="24"/>
        </w:rPr>
        <w:t xml:space="preserve"> velmi rozmanité branže, postupy a materiály</w:t>
      </w:r>
      <w:r w:rsidR="002C7238" w:rsidRPr="005109EB">
        <w:rPr>
          <w:rFonts w:ascii="Arial" w:hAnsi="Arial" w:cs="Arial"/>
          <w:sz w:val="24"/>
          <w:szCs w:val="24"/>
        </w:rPr>
        <w:t xml:space="preserve">. </w:t>
      </w:r>
      <w:r w:rsidR="003711C3">
        <w:rPr>
          <w:rFonts w:ascii="Arial" w:hAnsi="Arial" w:cs="Arial"/>
          <w:sz w:val="24"/>
          <w:szCs w:val="24"/>
        </w:rPr>
        <w:t>L</w:t>
      </w:r>
      <w:r w:rsidR="007627ED">
        <w:rPr>
          <w:rFonts w:ascii="Arial" w:hAnsi="Arial" w:cs="Arial"/>
          <w:sz w:val="24"/>
          <w:szCs w:val="24"/>
        </w:rPr>
        <w:t>ehké konstrukce, odlévání</w:t>
      </w:r>
      <w:r w:rsidR="00FE0284" w:rsidRPr="005109EB">
        <w:rPr>
          <w:rFonts w:ascii="Arial" w:hAnsi="Arial" w:cs="Arial"/>
          <w:sz w:val="24"/>
          <w:szCs w:val="24"/>
        </w:rPr>
        <w:t>, masivní tváření, spojovací technika, pryž, keramika</w:t>
      </w:r>
      <w:r w:rsidR="009C2EB8" w:rsidRPr="005109EB">
        <w:rPr>
          <w:rFonts w:ascii="Arial" w:hAnsi="Arial" w:cs="Arial"/>
          <w:sz w:val="24"/>
          <w:szCs w:val="24"/>
        </w:rPr>
        <w:t xml:space="preserve">, </w:t>
      </w:r>
      <w:r w:rsidR="00EB4141" w:rsidRPr="005109EB">
        <w:rPr>
          <w:rFonts w:ascii="Arial" w:hAnsi="Arial" w:cs="Arial"/>
          <w:sz w:val="24"/>
          <w:szCs w:val="24"/>
        </w:rPr>
        <w:t xml:space="preserve">plasty s obsahem uhlíkových vláken nebo od příštího roku také povrchová technika </w:t>
      </w:r>
      <w:r w:rsidR="00370E6C" w:rsidRPr="005109EB">
        <w:rPr>
          <w:rFonts w:ascii="Arial" w:hAnsi="Arial" w:cs="Arial"/>
          <w:sz w:val="24"/>
          <w:szCs w:val="24"/>
        </w:rPr>
        <w:t xml:space="preserve">– </w:t>
      </w:r>
      <w:r w:rsidR="00E162D2" w:rsidRPr="005109EB">
        <w:rPr>
          <w:rFonts w:ascii="Arial" w:hAnsi="Arial" w:cs="Arial"/>
          <w:sz w:val="24"/>
          <w:szCs w:val="24"/>
        </w:rPr>
        <w:t xml:space="preserve">právě </w:t>
      </w:r>
      <w:r w:rsidR="00EB4141" w:rsidRPr="005109EB">
        <w:rPr>
          <w:rFonts w:ascii="Arial" w:hAnsi="Arial" w:cs="Arial"/>
          <w:sz w:val="24"/>
          <w:szCs w:val="24"/>
        </w:rPr>
        <w:t>rozmanitost konkurujících si a vzájemně se doplňujících materiálů a postupů</w:t>
      </w:r>
      <w:r w:rsidR="00024924" w:rsidRPr="005109EB">
        <w:rPr>
          <w:rFonts w:ascii="Arial" w:hAnsi="Arial" w:cs="Arial"/>
          <w:sz w:val="24"/>
          <w:szCs w:val="24"/>
        </w:rPr>
        <w:t xml:space="preserve"> charakterizuje výstavní oblast   Industrial Supply</w:t>
      </w:r>
      <w:r w:rsidR="00370E6C" w:rsidRPr="005109EB">
        <w:rPr>
          <w:rFonts w:ascii="Arial" w:hAnsi="Arial" w:cs="Arial"/>
          <w:sz w:val="24"/>
          <w:szCs w:val="24"/>
        </w:rPr>
        <w:t xml:space="preserve">. </w:t>
      </w:r>
      <w:r w:rsidR="00024924" w:rsidRPr="005109EB">
        <w:rPr>
          <w:rFonts w:ascii="Arial" w:hAnsi="Arial" w:cs="Arial"/>
          <w:sz w:val="24"/>
          <w:szCs w:val="24"/>
        </w:rPr>
        <w:t xml:space="preserve">Tento profil posílí mezinárodní vedoucí veletrh i v </w:t>
      </w:r>
      <w:r w:rsidR="009169F8" w:rsidRPr="005109EB">
        <w:rPr>
          <w:rFonts w:ascii="Arial" w:hAnsi="Arial" w:cs="Arial"/>
          <w:sz w:val="24"/>
          <w:szCs w:val="24"/>
        </w:rPr>
        <w:t>roce 2017</w:t>
      </w:r>
      <w:r w:rsidR="00370E6C" w:rsidRPr="005109EB">
        <w:rPr>
          <w:rFonts w:ascii="Arial" w:hAnsi="Arial" w:cs="Arial"/>
          <w:sz w:val="24"/>
          <w:szCs w:val="24"/>
        </w:rPr>
        <w:t xml:space="preserve">. </w:t>
      </w:r>
      <w:r w:rsidR="00C740A4" w:rsidRPr="005109EB">
        <w:rPr>
          <w:rFonts w:ascii="Arial" w:hAnsi="Arial" w:cs="Arial"/>
          <w:sz w:val="24"/>
          <w:szCs w:val="24"/>
        </w:rPr>
        <w:t>Kromě přehlídky</w:t>
      </w:r>
      <w:r w:rsidR="00370E6C" w:rsidRPr="005109EB">
        <w:rPr>
          <w:rFonts w:ascii="Arial" w:hAnsi="Arial" w:cs="Arial"/>
          <w:sz w:val="24"/>
          <w:szCs w:val="24"/>
        </w:rPr>
        <w:t xml:space="preserve"> SurfaceTechnology Area </w:t>
      </w:r>
      <w:r w:rsidR="009169F8" w:rsidRPr="005109EB">
        <w:rPr>
          <w:rFonts w:ascii="Arial" w:hAnsi="Arial" w:cs="Arial"/>
          <w:sz w:val="24"/>
          <w:szCs w:val="24"/>
        </w:rPr>
        <w:t>přib</w:t>
      </w:r>
      <w:r w:rsidR="007A7E47">
        <w:rPr>
          <w:rFonts w:ascii="Arial" w:hAnsi="Arial" w:cs="Arial"/>
          <w:sz w:val="24"/>
          <w:szCs w:val="24"/>
        </w:rPr>
        <w:t>u</w:t>
      </w:r>
      <w:r w:rsidR="009169F8" w:rsidRPr="005109EB">
        <w:rPr>
          <w:rFonts w:ascii="Arial" w:hAnsi="Arial" w:cs="Arial"/>
          <w:sz w:val="24"/>
          <w:szCs w:val="24"/>
        </w:rPr>
        <w:t>dou</w:t>
      </w:r>
      <w:r w:rsidR="00C740A4" w:rsidRPr="005109EB">
        <w:rPr>
          <w:rFonts w:ascii="Arial" w:hAnsi="Arial" w:cs="Arial"/>
          <w:sz w:val="24"/>
          <w:szCs w:val="24"/>
        </w:rPr>
        <w:t xml:space="preserve"> další nové formáty, které dále zatraktivní vystavovatelů</w:t>
      </w:r>
      <w:r w:rsidR="007627ED">
        <w:rPr>
          <w:rFonts w:ascii="Arial" w:hAnsi="Arial" w:cs="Arial"/>
          <w:sz w:val="24"/>
          <w:szCs w:val="24"/>
        </w:rPr>
        <w:t>m</w:t>
      </w:r>
      <w:r w:rsidR="00C740A4" w:rsidRPr="005109EB">
        <w:rPr>
          <w:rFonts w:ascii="Arial" w:hAnsi="Arial" w:cs="Arial"/>
          <w:sz w:val="24"/>
          <w:szCs w:val="24"/>
        </w:rPr>
        <w:t xml:space="preserve"> i návštěvníků</w:t>
      </w:r>
      <w:r w:rsidR="007627ED">
        <w:rPr>
          <w:rFonts w:ascii="Arial" w:hAnsi="Arial" w:cs="Arial"/>
          <w:sz w:val="24"/>
          <w:szCs w:val="24"/>
        </w:rPr>
        <w:t>m</w:t>
      </w:r>
      <w:r w:rsidR="00C740A4" w:rsidRPr="005109EB">
        <w:rPr>
          <w:rFonts w:ascii="Arial" w:hAnsi="Arial" w:cs="Arial"/>
          <w:sz w:val="24"/>
          <w:szCs w:val="24"/>
        </w:rPr>
        <w:t xml:space="preserve"> </w:t>
      </w:r>
      <w:r w:rsidR="007627ED" w:rsidRPr="005109EB">
        <w:rPr>
          <w:rFonts w:ascii="Arial" w:hAnsi="Arial" w:cs="Arial"/>
          <w:sz w:val="24"/>
          <w:szCs w:val="24"/>
        </w:rPr>
        <w:t xml:space="preserve">účast </w:t>
      </w:r>
      <w:r w:rsidR="00C740A4" w:rsidRPr="005109EB">
        <w:rPr>
          <w:rFonts w:ascii="Arial" w:hAnsi="Arial" w:cs="Arial"/>
          <w:sz w:val="24"/>
          <w:szCs w:val="24"/>
        </w:rPr>
        <w:t xml:space="preserve">na předním mezinárodním veletrhu inovativních řešení subdodávek, lehkých konstrukcí a povrchové techniky. </w:t>
      </w:r>
      <w:r w:rsidR="000F3F69" w:rsidRPr="005109EB">
        <w:rPr>
          <w:rFonts w:ascii="Arial" w:hAnsi="Arial" w:cs="Arial"/>
          <w:sz w:val="24"/>
          <w:szCs w:val="24"/>
        </w:rPr>
        <w:t xml:space="preserve"> </w:t>
      </w:r>
    </w:p>
    <w:p w14:paraId="01074B52" w14:textId="77777777" w:rsidR="00370E6C" w:rsidRPr="005109EB" w:rsidRDefault="00370E6C" w:rsidP="0076618F">
      <w:pPr>
        <w:pStyle w:val="Flietext"/>
        <w:rPr>
          <w:rFonts w:ascii="Arial" w:hAnsi="Arial" w:cs="Arial"/>
          <w:sz w:val="24"/>
          <w:szCs w:val="24"/>
        </w:rPr>
      </w:pPr>
    </w:p>
    <w:p w14:paraId="0F227D8F" w14:textId="3BEB2E78" w:rsidR="00D17DB0" w:rsidRPr="005109EB" w:rsidRDefault="00343CDC" w:rsidP="0076618F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Dokladem úspěchu výstavní o</w:t>
      </w:r>
      <w:r w:rsidR="000F3F69" w:rsidRPr="005109EB">
        <w:rPr>
          <w:rFonts w:ascii="Arial" w:hAnsi="Arial" w:cs="Arial"/>
          <w:sz w:val="24"/>
          <w:szCs w:val="24"/>
        </w:rPr>
        <w:t>blasti</w:t>
      </w:r>
      <w:r w:rsidR="00370E6C" w:rsidRPr="005109EB">
        <w:rPr>
          <w:rFonts w:ascii="Arial" w:hAnsi="Arial" w:cs="Arial"/>
          <w:sz w:val="24"/>
          <w:szCs w:val="24"/>
        </w:rPr>
        <w:t xml:space="preserve"> Industrial Supply </w:t>
      </w:r>
      <w:r w:rsidR="000F3F69" w:rsidRPr="005109EB">
        <w:rPr>
          <w:rFonts w:ascii="Arial" w:hAnsi="Arial" w:cs="Arial"/>
          <w:sz w:val="24"/>
          <w:szCs w:val="24"/>
        </w:rPr>
        <w:t>v rámci veletrhu</w:t>
      </w:r>
      <w:r w:rsidR="00370E6C" w:rsidRPr="005109EB">
        <w:rPr>
          <w:rFonts w:ascii="Arial" w:hAnsi="Arial" w:cs="Arial"/>
          <w:sz w:val="24"/>
          <w:szCs w:val="24"/>
        </w:rPr>
        <w:t xml:space="preserve"> HANNOVER MESSE </w:t>
      </w:r>
      <w:r w:rsidR="000F3F69" w:rsidRPr="005109EB">
        <w:rPr>
          <w:rFonts w:ascii="Arial" w:hAnsi="Arial" w:cs="Arial"/>
          <w:sz w:val="24"/>
          <w:szCs w:val="24"/>
        </w:rPr>
        <w:t xml:space="preserve">je analýza </w:t>
      </w:r>
      <w:r w:rsidR="00C05C33" w:rsidRPr="005109EB">
        <w:rPr>
          <w:rFonts w:ascii="Arial" w:hAnsi="Arial" w:cs="Arial"/>
          <w:sz w:val="24"/>
          <w:szCs w:val="24"/>
        </w:rPr>
        <w:t>návštěvnosti</w:t>
      </w:r>
      <w:r w:rsidR="000F3F69" w:rsidRPr="005109EB">
        <w:rPr>
          <w:rFonts w:ascii="Arial" w:hAnsi="Arial" w:cs="Arial"/>
          <w:sz w:val="24"/>
          <w:szCs w:val="24"/>
        </w:rPr>
        <w:t xml:space="preserve"> v roce</w:t>
      </w:r>
      <w:r w:rsidR="00370E6C" w:rsidRPr="005109EB">
        <w:rPr>
          <w:rFonts w:ascii="Arial" w:hAnsi="Arial" w:cs="Arial"/>
          <w:sz w:val="24"/>
          <w:szCs w:val="24"/>
        </w:rPr>
        <w:t xml:space="preserve"> 2016. </w:t>
      </w:r>
      <w:r w:rsidR="00C05C33" w:rsidRPr="005109EB">
        <w:rPr>
          <w:rFonts w:ascii="Arial" w:hAnsi="Arial" w:cs="Arial"/>
          <w:sz w:val="24"/>
          <w:szCs w:val="24"/>
        </w:rPr>
        <w:t xml:space="preserve">92 000 </w:t>
      </w:r>
      <w:r w:rsidR="00C05C33" w:rsidRPr="005109EB">
        <w:rPr>
          <w:rFonts w:ascii="Arial" w:hAnsi="Arial" w:cs="Arial"/>
          <w:sz w:val="24"/>
          <w:szCs w:val="24"/>
        </w:rPr>
        <w:lastRenderedPageBreak/>
        <w:t xml:space="preserve">návštěvníků znamená v porovnání s minulými roky </w:t>
      </w:r>
      <w:r w:rsidR="00D676E5" w:rsidRPr="005109EB">
        <w:rPr>
          <w:rFonts w:ascii="Arial" w:hAnsi="Arial" w:cs="Arial"/>
          <w:sz w:val="24"/>
          <w:szCs w:val="24"/>
        </w:rPr>
        <w:t xml:space="preserve">nárůst </w:t>
      </w:r>
      <w:r w:rsidR="00F34624" w:rsidRPr="005109EB">
        <w:rPr>
          <w:rFonts w:ascii="Arial" w:hAnsi="Arial" w:cs="Arial"/>
          <w:sz w:val="24"/>
          <w:szCs w:val="24"/>
        </w:rPr>
        <w:t>o</w:t>
      </w:r>
      <w:r w:rsidR="00D676E5" w:rsidRPr="005109EB">
        <w:rPr>
          <w:rFonts w:ascii="Arial" w:hAnsi="Arial" w:cs="Arial"/>
          <w:sz w:val="24"/>
          <w:szCs w:val="24"/>
        </w:rPr>
        <w:t>kolo</w:t>
      </w:r>
      <w:r w:rsidR="00F34624" w:rsidRPr="005109EB">
        <w:rPr>
          <w:rFonts w:ascii="Arial" w:hAnsi="Arial" w:cs="Arial"/>
          <w:sz w:val="24"/>
          <w:szCs w:val="24"/>
        </w:rPr>
        <w:t xml:space="preserve"> </w:t>
      </w:r>
      <w:r w:rsidR="00F362EA" w:rsidRPr="005109EB">
        <w:rPr>
          <w:rFonts w:ascii="Arial" w:hAnsi="Arial" w:cs="Arial"/>
          <w:sz w:val="24"/>
          <w:szCs w:val="24"/>
        </w:rPr>
        <w:t xml:space="preserve">25 </w:t>
      </w:r>
      <w:r w:rsidR="00F34624" w:rsidRPr="005109EB">
        <w:rPr>
          <w:rFonts w:ascii="Arial" w:hAnsi="Arial" w:cs="Arial"/>
          <w:sz w:val="24"/>
          <w:szCs w:val="24"/>
        </w:rPr>
        <w:t xml:space="preserve">%.  </w:t>
      </w:r>
      <w:r w:rsidR="00F362EA" w:rsidRPr="005109EB">
        <w:rPr>
          <w:rFonts w:ascii="Arial" w:hAnsi="Arial" w:cs="Arial"/>
          <w:sz w:val="24"/>
          <w:szCs w:val="24"/>
        </w:rPr>
        <w:t xml:space="preserve"> </w:t>
      </w:r>
      <w:r w:rsidR="00D676E5" w:rsidRPr="005109EB">
        <w:rPr>
          <w:rFonts w:ascii="Arial" w:hAnsi="Arial" w:cs="Arial"/>
          <w:sz w:val="24"/>
          <w:szCs w:val="24"/>
        </w:rPr>
        <w:t>J</w:t>
      </w:r>
      <w:r w:rsidRPr="005109EB">
        <w:rPr>
          <w:rFonts w:ascii="Arial" w:hAnsi="Arial" w:cs="Arial"/>
          <w:sz w:val="24"/>
          <w:szCs w:val="24"/>
        </w:rPr>
        <w:t>e třeba pozitivně hodnotit také podíl mezinárodních odborný</w:t>
      </w:r>
      <w:r w:rsidR="00D676E5" w:rsidRPr="005109EB">
        <w:rPr>
          <w:rFonts w:ascii="Arial" w:hAnsi="Arial" w:cs="Arial"/>
          <w:sz w:val="24"/>
          <w:szCs w:val="24"/>
        </w:rPr>
        <w:t xml:space="preserve">ch návštěvníků, který dosáhl </w:t>
      </w:r>
      <w:r w:rsidR="009169F8" w:rsidRPr="005109EB">
        <w:rPr>
          <w:rFonts w:ascii="Arial" w:hAnsi="Arial" w:cs="Arial"/>
          <w:sz w:val="24"/>
          <w:szCs w:val="24"/>
        </w:rPr>
        <w:t>okolo 36</w:t>
      </w:r>
      <w:r w:rsidR="00F362EA" w:rsidRPr="005109EB">
        <w:rPr>
          <w:rFonts w:ascii="Arial" w:hAnsi="Arial" w:cs="Arial"/>
          <w:sz w:val="24"/>
          <w:szCs w:val="24"/>
        </w:rPr>
        <w:t xml:space="preserve"> </w:t>
      </w:r>
      <w:r w:rsidRPr="005109EB">
        <w:rPr>
          <w:rFonts w:ascii="Arial" w:hAnsi="Arial" w:cs="Arial"/>
          <w:sz w:val="24"/>
          <w:szCs w:val="24"/>
        </w:rPr>
        <w:t xml:space="preserve">%. </w:t>
      </w:r>
      <w:r w:rsidR="00C76DEB" w:rsidRPr="005109EB">
        <w:rPr>
          <w:rFonts w:ascii="Arial" w:hAnsi="Arial" w:cs="Arial"/>
          <w:sz w:val="24"/>
          <w:szCs w:val="24"/>
        </w:rPr>
        <w:t>M</w:t>
      </w:r>
      <w:r w:rsidRPr="005109EB">
        <w:rPr>
          <w:rFonts w:ascii="Arial" w:hAnsi="Arial" w:cs="Arial"/>
          <w:sz w:val="24"/>
          <w:szCs w:val="24"/>
        </w:rPr>
        <w:t xml:space="preserve">ožnost </w:t>
      </w:r>
      <w:r w:rsidR="00C76DEB" w:rsidRPr="005109EB">
        <w:rPr>
          <w:rFonts w:ascii="Arial" w:hAnsi="Arial" w:cs="Arial"/>
          <w:sz w:val="24"/>
          <w:szCs w:val="24"/>
        </w:rPr>
        <w:t>i</w:t>
      </w:r>
      <w:r w:rsidR="00216C9F" w:rsidRPr="005109EB">
        <w:rPr>
          <w:rFonts w:ascii="Arial" w:hAnsi="Arial" w:cs="Arial"/>
          <w:sz w:val="24"/>
          <w:szCs w:val="24"/>
        </w:rPr>
        <w:t xml:space="preserve">nformovat se v rámci Industrial Supply </w:t>
      </w:r>
      <w:r w:rsidR="00C76DEB" w:rsidRPr="005109EB">
        <w:rPr>
          <w:rFonts w:ascii="Arial" w:hAnsi="Arial" w:cs="Arial"/>
          <w:sz w:val="24"/>
          <w:szCs w:val="24"/>
        </w:rPr>
        <w:t>využili uživatelé z nejrůznějších branží, kteří zde</w:t>
      </w:r>
      <w:r w:rsidR="00216C9F" w:rsidRPr="005109EB">
        <w:rPr>
          <w:rFonts w:ascii="Arial" w:hAnsi="Arial" w:cs="Arial"/>
          <w:sz w:val="24"/>
          <w:szCs w:val="24"/>
        </w:rPr>
        <w:t xml:space="preserve"> na</w:t>
      </w:r>
      <w:r w:rsidR="00F81894">
        <w:rPr>
          <w:rFonts w:ascii="Arial" w:hAnsi="Arial" w:cs="Arial"/>
          <w:sz w:val="24"/>
          <w:szCs w:val="24"/>
        </w:rPr>
        <w:t xml:space="preserve">šli </w:t>
      </w:r>
      <w:r w:rsidR="004B2620">
        <w:rPr>
          <w:rFonts w:ascii="Arial" w:hAnsi="Arial" w:cs="Arial"/>
          <w:sz w:val="24"/>
          <w:szCs w:val="24"/>
        </w:rPr>
        <w:t xml:space="preserve">to </w:t>
      </w:r>
      <w:r w:rsidR="00C76DEB" w:rsidRPr="005109EB">
        <w:rPr>
          <w:rFonts w:ascii="Arial" w:hAnsi="Arial" w:cs="Arial"/>
          <w:sz w:val="24"/>
          <w:szCs w:val="24"/>
        </w:rPr>
        <w:t xml:space="preserve">nejlepší řešení svého </w:t>
      </w:r>
      <w:r w:rsidR="00216C9F" w:rsidRPr="005109EB">
        <w:rPr>
          <w:rFonts w:ascii="Arial" w:hAnsi="Arial" w:cs="Arial"/>
          <w:sz w:val="24"/>
          <w:szCs w:val="24"/>
        </w:rPr>
        <w:t>individuální</w:t>
      </w:r>
      <w:r w:rsidR="00C76DEB" w:rsidRPr="005109EB">
        <w:rPr>
          <w:rFonts w:ascii="Arial" w:hAnsi="Arial" w:cs="Arial"/>
          <w:sz w:val="24"/>
          <w:szCs w:val="24"/>
        </w:rPr>
        <w:t>ho požadav</w:t>
      </w:r>
      <w:r w:rsidR="00216C9F" w:rsidRPr="005109EB">
        <w:rPr>
          <w:rFonts w:ascii="Arial" w:hAnsi="Arial" w:cs="Arial"/>
          <w:sz w:val="24"/>
          <w:szCs w:val="24"/>
        </w:rPr>
        <w:t>k</w:t>
      </w:r>
      <w:r w:rsidR="00C76DEB" w:rsidRPr="005109EB">
        <w:rPr>
          <w:rFonts w:ascii="Arial" w:hAnsi="Arial" w:cs="Arial"/>
          <w:sz w:val="24"/>
          <w:szCs w:val="24"/>
        </w:rPr>
        <w:t>u</w:t>
      </w:r>
      <w:r w:rsidR="00216C9F" w:rsidRPr="005109EB">
        <w:rPr>
          <w:rFonts w:ascii="Arial" w:hAnsi="Arial" w:cs="Arial"/>
          <w:sz w:val="24"/>
          <w:szCs w:val="24"/>
        </w:rPr>
        <w:t>.  Výst</w:t>
      </w:r>
      <w:r w:rsidR="00F376D8" w:rsidRPr="005109EB">
        <w:rPr>
          <w:rFonts w:ascii="Arial" w:hAnsi="Arial" w:cs="Arial"/>
          <w:sz w:val="24"/>
          <w:szCs w:val="24"/>
        </w:rPr>
        <w:t xml:space="preserve">avní oblast Industrial Supply </w:t>
      </w:r>
      <w:r w:rsidR="00D83A7E" w:rsidRPr="005109EB">
        <w:rPr>
          <w:rFonts w:ascii="Arial" w:hAnsi="Arial" w:cs="Arial"/>
          <w:sz w:val="24"/>
          <w:szCs w:val="24"/>
        </w:rPr>
        <w:t xml:space="preserve"> </w:t>
      </w:r>
      <w:r w:rsidR="00216C9F" w:rsidRPr="005109EB">
        <w:rPr>
          <w:rFonts w:ascii="Arial" w:hAnsi="Arial" w:cs="Arial"/>
          <w:sz w:val="24"/>
          <w:szCs w:val="24"/>
        </w:rPr>
        <w:t xml:space="preserve">veletrhu HANNOVER MESSE </w:t>
      </w:r>
      <w:r w:rsidR="00C76DEB" w:rsidRPr="005109EB">
        <w:rPr>
          <w:rFonts w:ascii="Arial" w:hAnsi="Arial" w:cs="Arial"/>
          <w:sz w:val="24"/>
          <w:szCs w:val="24"/>
        </w:rPr>
        <w:t xml:space="preserve">je atraktivní především </w:t>
      </w:r>
      <w:r w:rsidR="00F376D8" w:rsidRPr="005109EB">
        <w:rPr>
          <w:rFonts w:ascii="Arial" w:hAnsi="Arial" w:cs="Arial"/>
          <w:sz w:val="24"/>
          <w:szCs w:val="24"/>
        </w:rPr>
        <w:t>téma</w:t>
      </w:r>
      <w:r w:rsidR="00C76DEB" w:rsidRPr="005109EB">
        <w:rPr>
          <w:rFonts w:ascii="Arial" w:hAnsi="Arial" w:cs="Arial"/>
          <w:sz w:val="24"/>
          <w:szCs w:val="24"/>
        </w:rPr>
        <w:t>tem lehkých konstrukcí</w:t>
      </w:r>
      <w:r w:rsidR="00F376D8" w:rsidRPr="005109EB">
        <w:rPr>
          <w:rFonts w:ascii="Arial" w:hAnsi="Arial" w:cs="Arial"/>
          <w:sz w:val="24"/>
          <w:szCs w:val="24"/>
        </w:rPr>
        <w:t xml:space="preserve"> představující současný trend.  </w:t>
      </w:r>
      <w:r w:rsidR="00C476A2" w:rsidRPr="005109EB">
        <w:rPr>
          <w:rFonts w:ascii="Arial" w:hAnsi="Arial" w:cs="Arial"/>
          <w:sz w:val="24"/>
          <w:szCs w:val="24"/>
        </w:rPr>
        <w:t xml:space="preserve"> </w:t>
      </w:r>
      <w:r w:rsidR="00D83A7E" w:rsidRPr="005109EB">
        <w:rPr>
          <w:rFonts w:ascii="Arial" w:hAnsi="Arial" w:cs="Arial"/>
          <w:sz w:val="24"/>
          <w:szCs w:val="24"/>
        </w:rPr>
        <w:t xml:space="preserve">Vzhledem k tomu, že je </w:t>
      </w:r>
      <w:r w:rsidR="00B309FA" w:rsidRPr="005109EB">
        <w:rPr>
          <w:rFonts w:ascii="Arial" w:hAnsi="Arial" w:cs="Arial"/>
          <w:sz w:val="24"/>
          <w:szCs w:val="24"/>
        </w:rPr>
        <w:t xml:space="preserve">velká většina </w:t>
      </w:r>
      <w:r w:rsidR="009169F8" w:rsidRPr="005109EB">
        <w:rPr>
          <w:rFonts w:ascii="Arial" w:hAnsi="Arial" w:cs="Arial"/>
          <w:sz w:val="24"/>
          <w:szCs w:val="24"/>
        </w:rPr>
        <w:t>subdodavatelů velmi</w:t>
      </w:r>
      <w:r w:rsidR="00B309FA" w:rsidRPr="005109EB">
        <w:rPr>
          <w:rFonts w:ascii="Arial" w:hAnsi="Arial" w:cs="Arial"/>
          <w:sz w:val="24"/>
          <w:szCs w:val="24"/>
        </w:rPr>
        <w:t xml:space="preserve"> inovativní a plní úlohu partnerů při vývoji, hraje vedoucí téma Průmysl 4.0. pro mnoho podniků vystavujících v rámci Industrial Supply</w:t>
      </w:r>
      <w:r w:rsidR="00D83A7E" w:rsidRPr="005109EB">
        <w:rPr>
          <w:rFonts w:ascii="Arial" w:hAnsi="Arial" w:cs="Arial"/>
          <w:sz w:val="24"/>
          <w:szCs w:val="24"/>
        </w:rPr>
        <w:t xml:space="preserve"> stále větší úlohu</w:t>
      </w:r>
      <w:r w:rsidR="00EE0912" w:rsidRPr="005109EB">
        <w:rPr>
          <w:rFonts w:ascii="Arial" w:hAnsi="Arial" w:cs="Arial"/>
          <w:sz w:val="24"/>
          <w:szCs w:val="24"/>
        </w:rPr>
        <w:t xml:space="preserve">.  </w:t>
      </w:r>
    </w:p>
    <w:p w14:paraId="689EEAEE" w14:textId="77777777" w:rsidR="005A2433" w:rsidRPr="005109EB" w:rsidRDefault="005A2433" w:rsidP="00D17DB0">
      <w:pPr>
        <w:pStyle w:val="Flietext"/>
        <w:rPr>
          <w:rFonts w:ascii="Arial" w:hAnsi="Arial" w:cs="Arial"/>
          <w:sz w:val="24"/>
          <w:szCs w:val="24"/>
        </w:rPr>
      </w:pPr>
    </w:p>
    <w:p w14:paraId="6329E284" w14:textId="68FA7CBB" w:rsidR="00F46EB6" w:rsidRPr="005109EB" w:rsidRDefault="00EE0912" w:rsidP="00D17DB0">
      <w:pPr>
        <w:pStyle w:val="Flietext"/>
        <w:rPr>
          <w:rFonts w:ascii="Arial" w:hAnsi="Arial" w:cs="Arial"/>
          <w:b/>
          <w:sz w:val="24"/>
          <w:szCs w:val="24"/>
        </w:rPr>
      </w:pPr>
      <w:r w:rsidRPr="005109EB">
        <w:rPr>
          <w:rFonts w:ascii="Arial" w:hAnsi="Arial" w:cs="Arial"/>
          <w:b/>
          <w:sz w:val="24"/>
          <w:szCs w:val="24"/>
        </w:rPr>
        <w:t>Průmysl</w:t>
      </w:r>
      <w:r w:rsidR="00F46EB6" w:rsidRPr="005109EB">
        <w:rPr>
          <w:rFonts w:ascii="Arial" w:hAnsi="Arial" w:cs="Arial"/>
          <w:b/>
          <w:sz w:val="24"/>
          <w:szCs w:val="24"/>
        </w:rPr>
        <w:t xml:space="preserve"> 4.0</w:t>
      </w:r>
      <w:r w:rsidR="00C80445" w:rsidRPr="005109EB">
        <w:rPr>
          <w:rFonts w:ascii="Arial" w:hAnsi="Arial" w:cs="Arial"/>
          <w:b/>
          <w:sz w:val="24"/>
          <w:szCs w:val="24"/>
        </w:rPr>
        <w:t xml:space="preserve">, </w:t>
      </w:r>
      <w:r w:rsidRPr="005109EB">
        <w:rPr>
          <w:rFonts w:ascii="Arial" w:hAnsi="Arial" w:cs="Arial"/>
          <w:b/>
          <w:sz w:val="24"/>
          <w:szCs w:val="24"/>
        </w:rPr>
        <w:t>lehké konstrukce a inovace</w:t>
      </w:r>
    </w:p>
    <w:p w14:paraId="47A10B58" w14:textId="457978AA" w:rsidR="0048191A" w:rsidRPr="005109EB" w:rsidRDefault="00EE0912" w:rsidP="0048191A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Příkladem toho je společnost</w:t>
      </w:r>
      <w:r w:rsidR="0048191A" w:rsidRPr="005109EB">
        <w:rPr>
          <w:rFonts w:ascii="Arial" w:hAnsi="Arial" w:cs="Arial"/>
          <w:sz w:val="24"/>
          <w:szCs w:val="24"/>
        </w:rPr>
        <w:t xml:space="preserve"> F. REYHER Nchfg. GmbH &amp; Co. KG. „</w:t>
      </w:r>
      <w:r w:rsidRPr="005109EB">
        <w:rPr>
          <w:rFonts w:ascii="Arial" w:hAnsi="Arial" w:cs="Arial"/>
          <w:sz w:val="24"/>
          <w:szCs w:val="24"/>
        </w:rPr>
        <w:t>Téma Průmysl 4.0</w:t>
      </w:r>
      <w:r w:rsidR="00A8323A" w:rsidRPr="005109EB">
        <w:rPr>
          <w:rFonts w:ascii="Arial" w:hAnsi="Arial" w:cs="Arial"/>
          <w:sz w:val="24"/>
          <w:szCs w:val="24"/>
        </w:rPr>
        <w:t xml:space="preserve"> se týká i obchodníků s malými díly. Zákazníci požadují</w:t>
      </w:r>
      <w:r w:rsidR="00527A7B" w:rsidRPr="005109EB">
        <w:rPr>
          <w:rFonts w:ascii="Arial" w:hAnsi="Arial" w:cs="Arial"/>
          <w:sz w:val="24"/>
          <w:szCs w:val="24"/>
        </w:rPr>
        <w:t xml:space="preserve">, </w:t>
      </w:r>
      <w:r w:rsidR="004B2620">
        <w:rPr>
          <w:rFonts w:ascii="Arial" w:hAnsi="Arial" w:cs="Arial"/>
          <w:sz w:val="24"/>
          <w:szCs w:val="24"/>
        </w:rPr>
        <w:t xml:space="preserve">aby </w:t>
      </w:r>
      <w:r w:rsidR="00F81894" w:rsidRPr="005109EB">
        <w:rPr>
          <w:rFonts w:ascii="Arial" w:hAnsi="Arial" w:cs="Arial"/>
          <w:sz w:val="24"/>
          <w:szCs w:val="24"/>
        </w:rPr>
        <w:t>procesy</w:t>
      </w:r>
      <w:r w:rsidR="00F81894">
        <w:rPr>
          <w:rFonts w:ascii="Arial" w:hAnsi="Arial" w:cs="Arial"/>
          <w:sz w:val="24"/>
          <w:szCs w:val="24"/>
        </w:rPr>
        <w:t xml:space="preserve"> probíhaly s podporou automatizovaných</w:t>
      </w:r>
      <w:r w:rsidR="00527A7B" w:rsidRPr="005109EB">
        <w:rPr>
          <w:rFonts w:ascii="Arial" w:hAnsi="Arial" w:cs="Arial"/>
          <w:sz w:val="24"/>
          <w:szCs w:val="24"/>
        </w:rPr>
        <w:t xml:space="preserve"> </w:t>
      </w:r>
      <w:r w:rsidR="00F81894">
        <w:rPr>
          <w:rFonts w:ascii="Arial" w:hAnsi="Arial" w:cs="Arial"/>
          <w:sz w:val="24"/>
          <w:szCs w:val="24"/>
        </w:rPr>
        <w:t>řešení</w:t>
      </w:r>
      <w:r w:rsidR="009169F8">
        <w:rPr>
          <w:rFonts w:ascii="Arial" w:hAnsi="Arial" w:cs="Arial"/>
          <w:sz w:val="24"/>
          <w:szCs w:val="24"/>
        </w:rPr>
        <w:t>,</w:t>
      </w:r>
      <w:r w:rsidR="00D228DA">
        <w:rPr>
          <w:rFonts w:ascii="Arial" w:hAnsi="Arial" w:cs="Arial"/>
          <w:sz w:val="24"/>
          <w:szCs w:val="24"/>
        </w:rPr>
        <w:t>“</w:t>
      </w:r>
      <w:r w:rsidR="00527A7B" w:rsidRPr="005109EB">
        <w:rPr>
          <w:rFonts w:ascii="Arial" w:hAnsi="Arial" w:cs="Arial"/>
          <w:sz w:val="24"/>
          <w:szCs w:val="24"/>
        </w:rPr>
        <w:t xml:space="preserve"> říká </w:t>
      </w:r>
      <w:r w:rsidR="0048191A" w:rsidRPr="005109EB">
        <w:rPr>
          <w:rFonts w:ascii="Arial" w:hAnsi="Arial" w:cs="Arial"/>
          <w:sz w:val="24"/>
          <w:szCs w:val="24"/>
        </w:rPr>
        <w:t xml:space="preserve">Thomas Seidel, </w:t>
      </w:r>
      <w:r w:rsidR="00527A7B" w:rsidRPr="005109EB">
        <w:rPr>
          <w:rFonts w:ascii="Arial" w:hAnsi="Arial" w:cs="Arial"/>
          <w:sz w:val="24"/>
          <w:szCs w:val="24"/>
        </w:rPr>
        <w:t xml:space="preserve">vedoucí e-byznysu ve společnosti REYHER.  </w:t>
      </w:r>
      <w:r w:rsidR="0048191A" w:rsidRPr="005109EB">
        <w:rPr>
          <w:rFonts w:ascii="Arial" w:hAnsi="Arial" w:cs="Arial"/>
          <w:sz w:val="24"/>
          <w:szCs w:val="24"/>
        </w:rPr>
        <w:t>„</w:t>
      </w:r>
      <w:r w:rsidR="0073424E">
        <w:rPr>
          <w:rFonts w:ascii="Arial" w:hAnsi="Arial" w:cs="Arial"/>
          <w:sz w:val="24"/>
          <w:szCs w:val="24"/>
        </w:rPr>
        <w:t>Využíváme</w:t>
      </w:r>
      <w:r w:rsidR="00F9023F" w:rsidRPr="005109EB">
        <w:rPr>
          <w:rFonts w:ascii="Arial" w:hAnsi="Arial" w:cs="Arial"/>
          <w:sz w:val="24"/>
          <w:szCs w:val="24"/>
        </w:rPr>
        <w:t xml:space="preserve"> flexibilní možnosti</w:t>
      </w:r>
      <w:r w:rsidR="00527A7B" w:rsidRPr="005109EB">
        <w:rPr>
          <w:rFonts w:ascii="Arial" w:hAnsi="Arial" w:cs="Arial"/>
          <w:sz w:val="24"/>
          <w:szCs w:val="24"/>
        </w:rPr>
        <w:t xml:space="preserve"> v </w:t>
      </w:r>
      <w:r w:rsidR="0073424E">
        <w:rPr>
          <w:rFonts w:ascii="Arial" w:hAnsi="Arial" w:cs="Arial"/>
          <w:sz w:val="24"/>
          <w:szCs w:val="24"/>
        </w:rPr>
        <w:t>oblasti</w:t>
      </w:r>
      <w:r w:rsidR="00527A7B" w:rsidRPr="005109EB">
        <w:rPr>
          <w:rFonts w:ascii="Arial" w:hAnsi="Arial" w:cs="Arial"/>
          <w:sz w:val="24"/>
          <w:szCs w:val="24"/>
        </w:rPr>
        <w:t xml:space="preserve"> elektronické komunikace a </w:t>
      </w:r>
      <w:r w:rsidR="00F9023F" w:rsidRPr="005109EB">
        <w:rPr>
          <w:rFonts w:ascii="Arial" w:hAnsi="Arial" w:cs="Arial"/>
          <w:sz w:val="24"/>
          <w:szCs w:val="24"/>
        </w:rPr>
        <w:t>díky integraci</w:t>
      </w:r>
      <w:r w:rsidR="00527A7B" w:rsidRPr="005109EB">
        <w:rPr>
          <w:rFonts w:ascii="Arial" w:hAnsi="Arial" w:cs="Arial"/>
          <w:sz w:val="24"/>
          <w:szCs w:val="24"/>
        </w:rPr>
        <w:t xml:space="preserve"> kanbanových systémů</w:t>
      </w:r>
      <w:r w:rsidR="00B23D7C" w:rsidRPr="005109EB">
        <w:rPr>
          <w:rFonts w:ascii="Arial" w:hAnsi="Arial" w:cs="Arial"/>
          <w:sz w:val="24"/>
          <w:szCs w:val="24"/>
        </w:rPr>
        <w:t xml:space="preserve"> je spektrum naší nabídky široké.  </w:t>
      </w:r>
      <w:r w:rsidR="0048191A" w:rsidRPr="005109EB">
        <w:rPr>
          <w:rFonts w:ascii="Arial" w:hAnsi="Arial" w:cs="Arial"/>
          <w:sz w:val="24"/>
          <w:szCs w:val="24"/>
        </w:rPr>
        <w:t xml:space="preserve"> </w:t>
      </w:r>
      <w:r w:rsidR="0073424E">
        <w:rPr>
          <w:rFonts w:ascii="Arial" w:hAnsi="Arial" w:cs="Arial"/>
          <w:sz w:val="24"/>
          <w:szCs w:val="24"/>
        </w:rPr>
        <w:t>I</w:t>
      </w:r>
      <w:r w:rsidR="0073424E" w:rsidRPr="005109EB">
        <w:rPr>
          <w:rFonts w:ascii="Arial" w:hAnsi="Arial" w:cs="Arial"/>
          <w:sz w:val="24"/>
          <w:szCs w:val="24"/>
        </w:rPr>
        <w:t xml:space="preserve"> v následujících letech </w:t>
      </w:r>
      <w:r w:rsidR="0073424E">
        <w:rPr>
          <w:rFonts w:ascii="Arial" w:hAnsi="Arial" w:cs="Arial"/>
          <w:sz w:val="24"/>
          <w:szCs w:val="24"/>
        </w:rPr>
        <w:t xml:space="preserve">budou mít trendy a vývoj na trhu </w:t>
      </w:r>
      <w:r w:rsidR="00B23D7C" w:rsidRPr="005109EB">
        <w:rPr>
          <w:rFonts w:ascii="Arial" w:hAnsi="Arial" w:cs="Arial"/>
          <w:sz w:val="24"/>
          <w:szCs w:val="24"/>
        </w:rPr>
        <w:t xml:space="preserve">vliv na naše procesy. </w:t>
      </w:r>
      <w:r w:rsidR="0073424E">
        <w:rPr>
          <w:rFonts w:ascii="Arial" w:hAnsi="Arial" w:cs="Arial"/>
          <w:sz w:val="24"/>
          <w:szCs w:val="24"/>
        </w:rPr>
        <w:t xml:space="preserve">Na jejich </w:t>
      </w:r>
      <w:r w:rsidR="001676C5" w:rsidRPr="005109EB">
        <w:rPr>
          <w:rFonts w:ascii="Arial" w:hAnsi="Arial" w:cs="Arial"/>
          <w:sz w:val="24"/>
          <w:szCs w:val="24"/>
        </w:rPr>
        <w:t>výzvu budeme rádi reagovat</w:t>
      </w:r>
      <w:r w:rsidR="008C3E56" w:rsidRPr="005109EB">
        <w:rPr>
          <w:rFonts w:ascii="Arial" w:hAnsi="Arial" w:cs="Arial"/>
          <w:sz w:val="24"/>
          <w:szCs w:val="24"/>
        </w:rPr>
        <w:t>. “</w:t>
      </w:r>
      <w:r w:rsidR="001676C5" w:rsidRPr="005109EB">
        <w:rPr>
          <w:rFonts w:ascii="Arial" w:hAnsi="Arial" w:cs="Arial"/>
          <w:sz w:val="24"/>
          <w:szCs w:val="24"/>
        </w:rPr>
        <w:t xml:space="preserve"> </w:t>
      </w:r>
    </w:p>
    <w:p w14:paraId="4E10D783" w14:textId="77777777" w:rsidR="0048191A" w:rsidRPr="005109EB" w:rsidRDefault="0048191A" w:rsidP="00E536C3">
      <w:pPr>
        <w:pStyle w:val="Flietext"/>
        <w:rPr>
          <w:rFonts w:ascii="Arial" w:hAnsi="Arial" w:cs="Arial"/>
          <w:sz w:val="24"/>
          <w:szCs w:val="24"/>
        </w:rPr>
      </w:pPr>
    </w:p>
    <w:p w14:paraId="2825360D" w14:textId="06DC7AD5" w:rsidR="00C80445" w:rsidRPr="005109EB" w:rsidRDefault="008C3E56" w:rsidP="00C80445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I</w:t>
      </w:r>
      <w:r w:rsidR="001676C5" w:rsidRPr="005109EB">
        <w:rPr>
          <w:rFonts w:ascii="Arial" w:hAnsi="Arial" w:cs="Arial"/>
          <w:sz w:val="24"/>
          <w:szCs w:val="24"/>
        </w:rPr>
        <w:t xml:space="preserve"> v roce</w:t>
      </w:r>
      <w:r w:rsidR="00AD0142" w:rsidRPr="005109EB">
        <w:rPr>
          <w:rFonts w:ascii="Arial" w:hAnsi="Arial" w:cs="Arial"/>
          <w:sz w:val="24"/>
          <w:szCs w:val="24"/>
        </w:rPr>
        <w:t xml:space="preserve"> 2016</w:t>
      </w:r>
      <w:r w:rsidR="00BD3278" w:rsidRPr="005109EB">
        <w:rPr>
          <w:rFonts w:ascii="Arial" w:hAnsi="Arial" w:cs="Arial"/>
          <w:sz w:val="24"/>
          <w:szCs w:val="24"/>
        </w:rPr>
        <w:t xml:space="preserve"> </w:t>
      </w:r>
      <w:r w:rsidRPr="005109EB">
        <w:rPr>
          <w:rFonts w:ascii="Arial" w:hAnsi="Arial" w:cs="Arial"/>
          <w:sz w:val="24"/>
          <w:szCs w:val="24"/>
        </w:rPr>
        <w:t xml:space="preserve">byly ústředním tématem </w:t>
      </w:r>
      <w:r w:rsidR="001676C5" w:rsidRPr="005109EB">
        <w:rPr>
          <w:rFonts w:ascii="Arial" w:hAnsi="Arial" w:cs="Arial"/>
          <w:sz w:val="24"/>
          <w:szCs w:val="24"/>
        </w:rPr>
        <w:t>lehké konstrukce</w:t>
      </w:r>
      <w:r w:rsidR="00BD3278" w:rsidRPr="005109EB">
        <w:rPr>
          <w:rFonts w:ascii="Arial" w:hAnsi="Arial" w:cs="Arial"/>
          <w:sz w:val="24"/>
          <w:szCs w:val="24"/>
        </w:rPr>
        <w:t>.</w:t>
      </w:r>
      <w:r w:rsidR="00C80445" w:rsidRPr="005109EB">
        <w:rPr>
          <w:rFonts w:ascii="Arial" w:hAnsi="Arial" w:cs="Arial"/>
          <w:sz w:val="24"/>
          <w:szCs w:val="24"/>
        </w:rPr>
        <w:t xml:space="preserve"> „</w:t>
      </w:r>
      <w:r w:rsidR="00D7334F" w:rsidRPr="005109EB">
        <w:rPr>
          <w:rFonts w:ascii="Arial" w:hAnsi="Arial" w:cs="Arial"/>
          <w:sz w:val="24"/>
          <w:szCs w:val="24"/>
        </w:rPr>
        <w:t>V rámci tématu</w:t>
      </w:r>
      <w:r w:rsidR="001676C5" w:rsidRPr="005109EB">
        <w:rPr>
          <w:rFonts w:ascii="Arial" w:hAnsi="Arial" w:cs="Arial"/>
          <w:sz w:val="24"/>
          <w:szCs w:val="24"/>
        </w:rPr>
        <w:t xml:space="preserve"> lehkých konstrukcí jsme ukázali různé cesty </w:t>
      </w:r>
      <w:r w:rsidR="00D7334F" w:rsidRPr="005109EB">
        <w:rPr>
          <w:rFonts w:ascii="Arial" w:hAnsi="Arial" w:cs="Arial"/>
          <w:sz w:val="24"/>
          <w:szCs w:val="24"/>
        </w:rPr>
        <w:t xml:space="preserve">vedoucí </w:t>
      </w:r>
      <w:r w:rsidR="001676C5" w:rsidRPr="005109EB">
        <w:rPr>
          <w:rFonts w:ascii="Arial" w:hAnsi="Arial" w:cs="Arial"/>
          <w:sz w:val="24"/>
          <w:szCs w:val="24"/>
        </w:rPr>
        <w:t>ke snížení hmotnosti</w:t>
      </w:r>
      <w:r w:rsidR="00E80AEE" w:rsidRPr="005109EB">
        <w:rPr>
          <w:rFonts w:ascii="Arial" w:hAnsi="Arial" w:cs="Arial"/>
          <w:sz w:val="24"/>
          <w:szCs w:val="24"/>
        </w:rPr>
        <w:t xml:space="preserve">, které už využíváme </w:t>
      </w:r>
      <w:r w:rsidR="00D7334F" w:rsidRPr="005109EB">
        <w:rPr>
          <w:rFonts w:ascii="Arial" w:hAnsi="Arial" w:cs="Arial"/>
          <w:sz w:val="24"/>
          <w:szCs w:val="24"/>
        </w:rPr>
        <w:t xml:space="preserve">v </w:t>
      </w:r>
      <w:r w:rsidR="00E80AEE" w:rsidRPr="005109EB">
        <w:rPr>
          <w:rFonts w:ascii="Arial" w:hAnsi="Arial" w:cs="Arial"/>
          <w:sz w:val="24"/>
          <w:szCs w:val="24"/>
        </w:rPr>
        <w:t>séri</w:t>
      </w:r>
      <w:r w:rsidR="00D7334F" w:rsidRPr="005109EB">
        <w:rPr>
          <w:rFonts w:ascii="Arial" w:hAnsi="Arial" w:cs="Arial"/>
          <w:sz w:val="24"/>
          <w:szCs w:val="24"/>
        </w:rPr>
        <w:t>ích</w:t>
      </w:r>
      <w:r w:rsidR="00E80AEE" w:rsidRPr="005109EB">
        <w:rPr>
          <w:rFonts w:ascii="Arial" w:hAnsi="Arial" w:cs="Arial"/>
          <w:sz w:val="24"/>
          <w:szCs w:val="24"/>
        </w:rPr>
        <w:t xml:space="preserve">,“ </w:t>
      </w:r>
      <w:r w:rsidR="009169F8" w:rsidRPr="005109EB">
        <w:rPr>
          <w:rFonts w:ascii="Arial" w:hAnsi="Arial" w:cs="Arial"/>
          <w:sz w:val="24"/>
          <w:szCs w:val="24"/>
        </w:rPr>
        <w:t>říká Matthias</w:t>
      </w:r>
      <w:r w:rsidR="00C80445" w:rsidRPr="005109EB">
        <w:rPr>
          <w:rFonts w:ascii="Arial" w:hAnsi="Arial" w:cs="Arial"/>
          <w:sz w:val="24"/>
          <w:szCs w:val="24"/>
        </w:rPr>
        <w:t xml:space="preserve"> Lesch, </w:t>
      </w:r>
      <w:r w:rsidR="00E80AEE" w:rsidRPr="005109EB">
        <w:rPr>
          <w:rFonts w:ascii="Arial" w:hAnsi="Arial" w:cs="Arial"/>
          <w:sz w:val="24"/>
          <w:szCs w:val="24"/>
        </w:rPr>
        <w:t xml:space="preserve">vedoucí marketingu ve </w:t>
      </w:r>
      <w:r w:rsidR="009169F8" w:rsidRPr="005109EB">
        <w:rPr>
          <w:rFonts w:ascii="Arial" w:hAnsi="Arial" w:cs="Arial"/>
          <w:sz w:val="24"/>
          <w:szCs w:val="24"/>
        </w:rPr>
        <w:t>společnosti Pöppelmann</w:t>
      </w:r>
      <w:r w:rsidR="00C80445" w:rsidRPr="005109EB">
        <w:rPr>
          <w:rFonts w:ascii="Arial" w:hAnsi="Arial" w:cs="Arial"/>
          <w:sz w:val="24"/>
          <w:szCs w:val="24"/>
        </w:rPr>
        <w:t xml:space="preserve"> Holding GmbH &amp; Co. KG. „</w:t>
      </w:r>
      <w:r w:rsidR="00D7334F" w:rsidRPr="005109EB">
        <w:rPr>
          <w:rFonts w:ascii="Arial" w:hAnsi="Arial" w:cs="Arial"/>
          <w:sz w:val="24"/>
          <w:szCs w:val="24"/>
        </w:rPr>
        <w:t>Na z</w:t>
      </w:r>
      <w:r w:rsidR="00E80AEE" w:rsidRPr="005109EB">
        <w:rPr>
          <w:rFonts w:ascii="Arial" w:hAnsi="Arial" w:cs="Arial"/>
          <w:sz w:val="24"/>
          <w:szCs w:val="24"/>
        </w:rPr>
        <w:t>ač</w:t>
      </w:r>
      <w:r w:rsidR="00D7334F" w:rsidRPr="005109EB">
        <w:rPr>
          <w:rFonts w:ascii="Arial" w:hAnsi="Arial" w:cs="Arial"/>
          <w:sz w:val="24"/>
          <w:szCs w:val="24"/>
        </w:rPr>
        <w:t>átku je výběr</w:t>
      </w:r>
      <w:r w:rsidR="00E80AEE" w:rsidRPr="005109EB">
        <w:rPr>
          <w:rFonts w:ascii="Arial" w:hAnsi="Arial" w:cs="Arial"/>
          <w:sz w:val="24"/>
          <w:szCs w:val="24"/>
        </w:rPr>
        <w:t xml:space="preserve"> materiálu – jako například n</w:t>
      </w:r>
      <w:r w:rsidR="00D7334F" w:rsidRPr="005109EB">
        <w:rPr>
          <w:rFonts w:ascii="Arial" w:hAnsi="Arial" w:cs="Arial"/>
          <w:sz w:val="24"/>
          <w:szCs w:val="24"/>
        </w:rPr>
        <w:t>ahrazení</w:t>
      </w:r>
      <w:r w:rsidR="00E80AEE" w:rsidRPr="005109EB">
        <w:rPr>
          <w:rFonts w:ascii="Arial" w:hAnsi="Arial" w:cs="Arial"/>
          <w:sz w:val="24"/>
          <w:szCs w:val="24"/>
        </w:rPr>
        <w:t xml:space="preserve"> kovo</w:t>
      </w:r>
      <w:r w:rsidR="00521AF3" w:rsidRPr="005109EB">
        <w:rPr>
          <w:rFonts w:ascii="Arial" w:hAnsi="Arial" w:cs="Arial"/>
          <w:sz w:val="24"/>
          <w:szCs w:val="24"/>
        </w:rPr>
        <w:t>vých dílů plastem – přes technologii</w:t>
      </w:r>
      <w:r w:rsidR="00E80AEE" w:rsidRPr="005109EB">
        <w:rPr>
          <w:rFonts w:ascii="Arial" w:hAnsi="Arial" w:cs="Arial"/>
          <w:sz w:val="24"/>
          <w:szCs w:val="24"/>
        </w:rPr>
        <w:t xml:space="preserve">   MuCell</w:t>
      </w:r>
      <w:r w:rsidR="00C80445" w:rsidRPr="005109EB">
        <w:rPr>
          <w:rFonts w:ascii="Arial" w:hAnsi="Arial" w:cs="Arial"/>
          <w:sz w:val="24"/>
          <w:szCs w:val="24"/>
        </w:rPr>
        <w:t xml:space="preserve"> </w:t>
      </w:r>
      <w:r w:rsidR="00521AF3" w:rsidRPr="005109EB">
        <w:rPr>
          <w:rFonts w:ascii="Arial" w:hAnsi="Arial" w:cs="Arial"/>
          <w:sz w:val="24"/>
          <w:szCs w:val="24"/>
        </w:rPr>
        <w:t xml:space="preserve"> a</w:t>
      </w:r>
      <w:r w:rsidR="00C80445" w:rsidRPr="005109EB">
        <w:rPr>
          <w:rFonts w:ascii="Arial" w:hAnsi="Arial" w:cs="Arial"/>
          <w:sz w:val="24"/>
          <w:szCs w:val="24"/>
        </w:rPr>
        <w:t xml:space="preserve"> </w:t>
      </w:r>
      <w:r w:rsidR="00D7334F" w:rsidRPr="005109EB">
        <w:rPr>
          <w:rFonts w:ascii="Arial" w:hAnsi="Arial" w:cs="Arial"/>
          <w:sz w:val="24"/>
          <w:szCs w:val="24"/>
        </w:rPr>
        <w:t xml:space="preserve">využití </w:t>
      </w:r>
      <w:r w:rsidR="008D79DD" w:rsidRPr="005109EB">
        <w:rPr>
          <w:rFonts w:ascii="Arial" w:hAnsi="Arial" w:cs="Arial"/>
          <w:sz w:val="24"/>
          <w:szCs w:val="24"/>
        </w:rPr>
        <w:t xml:space="preserve">fyzikální </w:t>
      </w:r>
      <w:r w:rsidR="009169F8" w:rsidRPr="005109EB">
        <w:rPr>
          <w:rFonts w:ascii="Arial" w:hAnsi="Arial" w:cs="Arial"/>
          <w:sz w:val="24"/>
          <w:szCs w:val="24"/>
        </w:rPr>
        <w:t>pěny až</w:t>
      </w:r>
      <w:r w:rsidR="008D79DD" w:rsidRPr="005109EB">
        <w:rPr>
          <w:rFonts w:ascii="Arial" w:hAnsi="Arial" w:cs="Arial"/>
          <w:sz w:val="24"/>
          <w:szCs w:val="24"/>
        </w:rPr>
        <w:t xml:space="preserve"> po </w:t>
      </w:r>
      <w:r w:rsidR="008D79DD" w:rsidRPr="005109EB">
        <w:rPr>
          <w:rFonts w:ascii="Arial" w:hAnsi="Arial" w:cs="Arial"/>
          <w:sz w:val="24"/>
          <w:szCs w:val="24"/>
        </w:rPr>
        <w:lastRenderedPageBreak/>
        <w:t>využití  organoplechů</w:t>
      </w:r>
      <w:r w:rsidR="00C80445" w:rsidRPr="005109EB">
        <w:rPr>
          <w:rFonts w:ascii="Arial" w:hAnsi="Arial" w:cs="Arial"/>
          <w:sz w:val="24"/>
          <w:szCs w:val="24"/>
        </w:rPr>
        <w:t xml:space="preserve">. </w:t>
      </w:r>
      <w:r w:rsidR="001552A0" w:rsidRPr="005109EB">
        <w:rPr>
          <w:rFonts w:ascii="Arial" w:hAnsi="Arial" w:cs="Arial"/>
          <w:sz w:val="24"/>
          <w:szCs w:val="24"/>
        </w:rPr>
        <w:t xml:space="preserve">Velký respekt </w:t>
      </w:r>
      <w:r w:rsidR="00CC573D">
        <w:rPr>
          <w:rFonts w:ascii="Arial" w:hAnsi="Arial" w:cs="Arial"/>
          <w:sz w:val="24"/>
          <w:szCs w:val="24"/>
        </w:rPr>
        <w:t xml:space="preserve">budí </w:t>
      </w:r>
      <w:r w:rsidR="001552A0" w:rsidRPr="005109EB">
        <w:rPr>
          <w:rFonts w:ascii="Arial" w:hAnsi="Arial" w:cs="Arial"/>
          <w:sz w:val="24"/>
          <w:szCs w:val="24"/>
        </w:rPr>
        <w:t>r</w:t>
      </w:r>
      <w:r w:rsidR="008D79DD" w:rsidRPr="005109EB">
        <w:rPr>
          <w:rFonts w:ascii="Arial" w:hAnsi="Arial" w:cs="Arial"/>
          <w:sz w:val="24"/>
          <w:szCs w:val="24"/>
        </w:rPr>
        <w:t>ovněž</w:t>
      </w:r>
      <w:r w:rsidR="001552A0" w:rsidRPr="005109EB">
        <w:rPr>
          <w:rFonts w:ascii="Arial" w:hAnsi="Arial" w:cs="Arial"/>
          <w:sz w:val="24"/>
          <w:szCs w:val="24"/>
        </w:rPr>
        <w:t xml:space="preserve"> technologie</w:t>
      </w:r>
      <w:r w:rsidR="00C80445" w:rsidRPr="005109EB">
        <w:rPr>
          <w:rFonts w:ascii="Arial" w:hAnsi="Arial" w:cs="Arial"/>
          <w:sz w:val="24"/>
          <w:szCs w:val="24"/>
        </w:rPr>
        <w:t xml:space="preserve"> Rapid Tooling </w:t>
      </w:r>
      <w:r w:rsidR="001552A0" w:rsidRPr="005109EB">
        <w:rPr>
          <w:rFonts w:ascii="Arial" w:hAnsi="Arial" w:cs="Arial"/>
          <w:sz w:val="24"/>
          <w:szCs w:val="24"/>
        </w:rPr>
        <w:t xml:space="preserve">pro </w:t>
      </w:r>
      <w:r w:rsidR="00CC573D">
        <w:rPr>
          <w:rFonts w:ascii="Arial" w:hAnsi="Arial" w:cs="Arial"/>
          <w:sz w:val="24"/>
          <w:szCs w:val="24"/>
        </w:rPr>
        <w:t>výrobu plas</w:t>
      </w:r>
      <w:r w:rsidR="00C2743C" w:rsidRPr="005109EB">
        <w:rPr>
          <w:rFonts w:ascii="Arial" w:hAnsi="Arial" w:cs="Arial"/>
          <w:sz w:val="24"/>
          <w:szCs w:val="24"/>
        </w:rPr>
        <w:t xml:space="preserve">tových forem metodou 3D pomocí vlastních 3D tiskáren, </w:t>
      </w:r>
      <w:r w:rsidR="004E6655" w:rsidRPr="005109EB">
        <w:rPr>
          <w:rFonts w:ascii="Arial" w:hAnsi="Arial" w:cs="Arial"/>
          <w:sz w:val="24"/>
          <w:szCs w:val="24"/>
        </w:rPr>
        <w:t xml:space="preserve">která velmi brzo umožní dodávky plastových dílů </w:t>
      </w:r>
      <w:r w:rsidR="00B83C1A" w:rsidRPr="005109EB">
        <w:rPr>
          <w:rFonts w:ascii="Arial" w:hAnsi="Arial" w:cs="Arial"/>
          <w:sz w:val="24"/>
          <w:szCs w:val="24"/>
        </w:rPr>
        <w:t>i v originálních materiálech</w:t>
      </w:r>
      <w:r w:rsidR="004E6655" w:rsidRPr="005109EB">
        <w:rPr>
          <w:rFonts w:ascii="Arial" w:hAnsi="Arial" w:cs="Arial"/>
          <w:sz w:val="24"/>
          <w:szCs w:val="24"/>
        </w:rPr>
        <w:t xml:space="preserve">. </w:t>
      </w:r>
      <w:r w:rsidR="00B83C1A" w:rsidRPr="005109EB">
        <w:rPr>
          <w:rFonts w:ascii="Arial" w:hAnsi="Arial" w:cs="Arial"/>
          <w:sz w:val="24"/>
          <w:szCs w:val="24"/>
        </w:rPr>
        <w:t xml:space="preserve"> Na veletrhu</w:t>
      </w:r>
      <w:r w:rsidR="00C80445" w:rsidRPr="005109EB">
        <w:rPr>
          <w:rFonts w:ascii="Arial" w:hAnsi="Arial" w:cs="Arial"/>
          <w:sz w:val="24"/>
          <w:szCs w:val="24"/>
        </w:rPr>
        <w:t xml:space="preserve"> </w:t>
      </w:r>
      <w:r w:rsidR="00B83C1A" w:rsidRPr="005109EB">
        <w:rPr>
          <w:rFonts w:ascii="Arial" w:hAnsi="Arial" w:cs="Arial"/>
          <w:sz w:val="24"/>
          <w:szCs w:val="24"/>
        </w:rPr>
        <w:t>HANNOVER MESSE budeme vystavovat i v roce 2017</w:t>
      </w:r>
      <w:r w:rsidR="00C80445" w:rsidRPr="005109EB">
        <w:rPr>
          <w:rFonts w:ascii="Arial" w:hAnsi="Arial" w:cs="Arial"/>
          <w:sz w:val="24"/>
          <w:szCs w:val="24"/>
        </w:rPr>
        <w:t>.“</w:t>
      </w:r>
    </w:p>
    <w:p w14:paraId="00320CCC" w14:textId="77777777" w:rsidR="00C80445" w:rsidRPr="005109EB" w:rsidRDefault="00C80445" w:rsidP="00C80445">
      <w:pPr>
        <w:pStyle w:val="Flietext"/>
        <w:rPr>
          <w:rFonts w:ascii="Arial" w:hAnsi="Arial" w:cs="Arial"/>
          <w:sz w:val="24"/>
          <w:szCs w:val="24"/>
        </w:rPr>
      </w:pPr>
    </w:p>
    <w:p w14:paraId="0FA478D6" w14:textId="7A1158E6" w:rsidR="00BD3278" w:rsidRPr="005109EB" w:rsidRDefault="008F3208" w:rsidP="00C80445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 xml:space="preserve">Náplní činnosti firmy </w:t>
      </w:r>
      <w:r w:rsidR="00C80445" w:rsidRPr="005109EB">
        <w:rPr>
          <w:rFonts w:ascii="Arial" w:hAnsi="Arial" w:cs="Arial"/>
          <w:sz w:val="24"/>
          <w:szCs w:val="24"/>
        </w:rPr>
        <w:t xml:space="preserve">CFK Valley </w:t>
      </w:r>
      <w:r w:rsidRPr="005109EB">
        <w:rPr>
          <w:rFonts w:ascii="Arial" w:hAnsi="Arial" w:cs="Arial"/>
          <w:sz w:val="24"/>
          <w:szCs w:val="24"/>
        </w:rPr>
        <w:t xml:space="preserve">jsou rovněž lehké konstrukce.  </w:t>
      </w:r>
      <w:r w:rsidR="00C80445" w:rsidRPr="005109EB">
        <w:rPr>
          <w:rFonts w:ascii="Arial" w:hAnsi="Arial" w:cs="Arial"/>
          <w:sz w:val="24"/>
          <w:szCs w:val="24"/>
        </w:rPr>
        <w:t xml:space="preserve"> </w:t>
      </w:r>
      <w:r w:rsidR="00966A5A" w:rsidRPr="005109EB">
        <w:rPr>
          <w:rFonts w:ascii="Arial" w:hAnsi="Arial" w:cs="Arial"/>
          <w:sz w:val="24"/>
          <w:szCs w:val="24"/>
        </w:rPr>
        <w:br/>
      </w:r>
      <w:r w:rsidR="00C80445" w:rsidRPr="005109EB">
        <w:rPr>
          <w:rFonts w:ascii="Arial" w:hAnsi="Arial" w:cs="Arial"/>
          <w:sz w:val="24"/>
          <w:szCs w:val="24"/>
        </w:rPr>
        <w:t xml:space="preserve">„HANNOVER MESSE </w:t>
      </w:r>
      <w:r w:rsidR="00966A5A" w:rsidRPr="005109EB">
        <w:rPr>
          <w:rFonts w:ascii="Arial" w:hAnsi="Arial" w:cs="Arial"/>
          <w:sz w:val="24"/>
          <w:szCs w:val="24"/>
        </w:rPr>
        <w:t xml:space="preserve">je pro nás světovou platformou inovací,“ </w:t>
      </w:r>
      <w:r w:rsidR="009169F8" w:rsidRPr="005109EB">
        <w:rPr>
          <w:rFonts w:ascii="Arial" w:hAnsi="Arial" w:cs="Arial"/>
          <w:sz w:val="24"/>
          <w:szCs w:val="24"/>
        </w:rPr>
        <w:t>říká Dr.</w:t>
      </w:r>
      <w:r w:rsidR="00C80445" w:rsidRPr="005109EB">
        <w:rPr>
          <w:rFonts w:ascii="Arial" w:hAnsi="Arial" w:cs="Arial"/>
          <w:sz w:val="24"/>
          <w:szCs w:val="24"/>
        </w:rPr>
        <w:t xml:space="preserve"> Gunnar Merz, Chief Executive Officer </w:t>
      </w:r>
      <w:r w:rsidR="00966A5A" w:rsidRPr="005109EB">
        <w:rPr>
          <w:rFonts w:ascii="Arial" w:hAnsi="Arial" w:cs="Arial"/>
          <w:sz w:val="24"/>
          <w:szCs w:val="24"/>
        </w:rPr>
        <w:t>společnosti</w:t>
      </w:r>
      <w:r w:rsidR="00C80445" w:rsidRPr="005109EB">
        <w:rPr>
          <w:rFonts w:ascii="Arial" w:hAnsi="Arial" w:cs="Arial"/>
          <w:sz w:val="24"/>
          <w:szCs w:val="24"/>
        </w:rPr>
        <w:t xml:space="preserve"> CFK Valley. „</w:t>
      </w:r>
      <w:r w:rsidR="00966A5A" w:rsidRPr="005109EB">
        <w:rPr>
          <w:rFonts w:ascii="Arial" w:hAnsi="Arial" w:cs="Arial"/>
          <w:sz w:val="24"/>
          <w:szCs w:val="24"/>
        </w:rPr>
        <w:t>Jsou zde zastoupené všechny země a máme zde nejlepší mo</w:t>
      </w:r>
      <w:r w:rsidR="004B2620">
        <w:rPr>
          <w:rFonts w:ascii="Arial" w:hAnsi="Arial" w:cs="Arial"/>
          <w:sz w:val="24"/>
          <w:szCs w:val="24"/>
        </w:rPr>
        <w:t>žnost relativně rychle navázat</w:t>
      </w:r>
      <w:r w:rsidR="00966A5A" w:rsidRPr="005109EB">
        <w:rPr>
          <w:rFonts w:ascii="Arial" w:hAnsi="Arial" w:cs="Arial"/>
          <w:sz w:val="24"/>
          <w:szCs w:val="24"/>
        </w:rPr>
        <w:t xml:space="preserve"> kontakty.“</w:t>
      </w:r>
      <w:r w:rsidR="009D0AAA" w:rsidRPr="005109EB">
        <w:rPr>
          <w:rFonts w:ascii="Arial" w:hAnsi="Arial" w:cs="Arial"/>
          <w:sz w:val="24"/>
          <w:szCs w:val="24"/>
        </w:rPr>
        <w:t xml:space="preserve">  </w:t>
      </w:r>
      <w:r w:rsidR="00594F3A" w:rsidRPr="005109EB">
        <w:rPr>
          <w:rFonts w:ascii="Arial" w:hAnsi="Arial" w:cs="Arial"/>
          <w:sz w:val="24"/>
          <w:szCs w:val="24"/>
        </w:rPr>
        <w:t xml:space="preserve">Podle jeho názoru mají lehké konstrukce </w:t>
      </w:r>
      <w:r w:rsidR="009D0AAA" w:rsidRPr="005109EB">
        <w:rPr>
          <w:rFonts w:ascii="Arial" w:hAnsi="Arial" w:cs="Arial"/>
          <w:sz w:val="24"/>
          <w:szCs w:val="24"/>
        </w:rPr>
        <w:t>potenciál, aby se v Německu staly klíčovou technologií.</w:t>
      </w:r>
      <w:r w:rsidR="00C80445" w:rsidRPr="005109EB">
        <w:rPr>
          <w:rFonts w:ascii="Arial" w:hAnsi="Arial" w:cs="Arial"/>
          <w:sz w:val="24"/>
          <w:szCs w:val="24"/>
        </w:rPr>
        <w:t xml:space="preserve"> </w:t>
      </w:r>
      <w:r w:rsidR="009D0AAA" w:rsidRPr="005109EB">
        <w:rPr>
          <w:rFonts w:ascii="Arial" w:hAnsi="Arial" w:cs="Arial"/>
          <w:sz w:val="24"/>
          <w:szCs w:val="24"/>
        </w:rPr>
        <w:t xml:space="preserve"> </w:t>
      </w:r>
      <w:r w:rsidR="00C80445" w:rsidRPr="005109EB">
        <w:rPr>
          <w:rFonts w:ascii="Arial" w:hAnsi="Arial" w:cs="Arial"/>
          <w:sz w:val="24"/>
          <w:szCs w:val="24"/>
        </w:rPr>
        <w:t xml:space="preserve"> „</w:t>
      </w:r>
      <w:r w:rsidR="00594F3A" w:rsidRPr="005109EB">
        <w:rPr>
          <w:rFonts w:ascii="Arial" w:hAnsi="Arial" w:cs="Arial"/>
          <w:sz w:val="24"/>
          <w:szCs w:val="24"/>
        </w:rPr>
        <w:t>Všude tam, kde je potřeba věcmi hýbat – a k nim nyní patří i elektromobilita – je nutno</w:t>
      </w:r>
      <w:r w:rsidR="00FE4CFF" w:rsidRPr="005109EB">
        <w:rPr>
          <w:rFonts w:ascii="Arial" w:hAnsi="Arial" w:cs="Arial"/>
          <w:sz w:val="24"/>
          <w:szCs w:val="24"/>
        </w:rPr>
        <w:t xml:space="preserve"> snižovat hmotnost. </w:t>
      </w:r>
      <w:r w:rsidR="0096190D" w:rsidRPr="005109EB">
        <w:rPr>
          <w:rFonts w:ascii="Arial" w:hAnsi="Arial" w:cs="Arial"/>
          <w:sz w:val="24"/>
          <w:szCs w:val="24"/>
        </w:rPr>
        <w:t xml:space="preserve"> Řešení lehkých konstrukcí neznamená</w:t>
      </w:r>
      <w:r w:rsidR="00C80445" w:rsidRPr="005109EB">
        <w:rPr>
          <w:rFonts w:ascii="Arial" w:hAnsi="Arial" w:cs="Arial"/>
          <w:sz w:val="24"/>
          <w:szCs w:val="24"/>
        </w:rPr>
        <w:t xml:space="preserve"> </w:t>
      </w:r>
      <w:r w:rsidR="0096190D" w:rsidRPr="005109EB">
        <w:rPr>
          <w:rFonts w:ascii="Arial" w:hAnsi="Arial" w:cs="Arial"/>
          <w:sz w:val="24"/>
          <w:szCs w:val="24"/>
        </w:rPr>
        <w:t>jen technologii. Jde rovněž o to</w:t>
      </w:r>
      <w:r w:rsidR="008D6C4C" w:rsidRPr="005109EB">
        <w:rPr>
          <w:rFonts w:ascii="Arial" w:hAnsi="Arial" w:cs="Arial"/>
          <w:sz w:val="24"/>
          <w:szCs w:val="24"/>
        </w:rPr>
        <w:t xml:space="preserve"> využívat a vyzkoušet hybridy a vybrat to správné řešení</w:t>
      </w:r>
      <w:r w:rsidR="00C80445" w:rsidRPr="005109EB">
        <w:rPr>
          <w:rFonts w:ascii="Arial" w:hAnsi="Arial" w:cs="Arial"/>
          <w:sz w:val="24"/>
          <w:szCs w:val="24"/>
        </w:rPr>
        <w:t xml:space="preserve">.“ </w:t>
      </w:r>
    </w:p>
    <w:p w14:paraId="38D435E8" w14:textId="0EB38B7A" w:rsidR="00F641B0" w:rsidRPr="005109EB" w:rsidRDefault="00F641B0" w:rsidP="005A2433">
      <w:pPr>
        <w:pStyle w:val="Flietext"/>
        <w:rPr>
          <w:rFonts w:ascii="Arial" w:hAnsi="Arial" w:cs="Arial"/>
          <w:sz w:val="24"/>
          <w:szCs w:val="24"/>
        </w:rPr>
      </w:pPr>
    </w:p>
    <w:p w14:paraId="31A7D2C8" w14:textId="4B59016A" w:rsidR="00F46EB6" w:rsidRPr="005109EB" w:rsidRDefault="008D6C4C" w:rsidP="005A2433">
      <w:pPr>
        <w:pStyle w:val="Flietext"/>
        <w:rPr>
          <w:rFonts w:ascii="Arial" w:hAnsi="Arial" w:cs="Arial"/>
          <w:b/>
          <w:sz w:val="24"/>
          <w:szCs w:val="24"/>
        </w:rPr>
      </w:pPr>
      <w:r w:rsidRPr="005109EB">
        <w:rPr>
          <w:rFonts w:ascii="Arial" w:hAnsi="Arial" w:cs="Arial"/>
          <w:b/>
          <w:sz w:val="24"/>
          <w:szCs w:val="24"/>
        </w:rPr>
        <w:t xml:space="preserve">Povrchová technika bude součástí veletržní oblasti </w:t>
      </w:r>
      <w:bookmarkStart w:id="1" w:name="_GoBack"/>
      <w:bookmarkEnd w:id="1"/>
      <w:r w:rsidR="00C80445" w:rsidRPr="005109EB">
        <w:rPr>
          <w:rFonts w:ascii="Arial" w:hAnsi="Arial" w:cs="Arial"/>
          <w:b/>
          <w:sz w:val="24"/>
          <w:szCs w:val="24"/>
        </w:rPr>
        <w:t>Industrial Supply</w:t>
      </w:r>
    </w:p>
    <w:p w14:paraId="5485F228" w14:textId="5D2FF830" w:rsidR="00F46EB6" w:rsidRPr="005109EB" w:rsidRDefault="00005852" w:rsidP="003177B3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Jednou z nejvýznamnějších novinek v rámci</w:t>
      </w:r>
      <w:r w:rsidR="00F641B0" w:rsidRPr="005109EB">
        <w:rPr>
          <w:rFonts w:ascii="Arial" w:hAnsi="Arial" w:cs="Arial"/>
          <w:sz w:val="24"/>
          <w:szCs w:val="24"/>
        </w:rPr>
        <w:t xml:space="preserve"> Industrial Supply 2017 </w:t>
      </w:r>
      <w:r w:rsidRPr="005109EB">
        <w:rPr>
          <w:rFonts w:ascii="Arial" w:hAnsi="Arial" w:cs="Arial"/>
          <w:sz w:val="24"/>
          <w:szCs w:val="24"/>
        </w:rPr>
        <w:t>bude SurfaceTechnology Area</w:t>
      </w:r>
      <w:r w:rsidR="00F641B0" w:rsidRPr="005109EB">
        <w:rPr>
          <w:rFonts w:ascii="Arial" w:hAnsi="Arial" w:cs="Arial"/>
          <w:sz w:val="24"/>
          <w:szCs w:val="24"/>
        </w:rPr>
        <w:t xml:space="preserve">. </w:t>
      </w:r>
      <w:r w:rsidRPr="005109EB">
        <w:rPr>
          <w:rFonts w:ascii="Arial" w:hAnsi="Arial" w:cs="Arial"/>
          <w:sz w:val="24"/>
          <w:szCs w:val="24"/>
        </w:rPr>
        <w:t xml:space="preserve">Pod tímto názvem </w:t>
      </w:r>
      <w:r w:rsidR="00CB781F" w:rsidRPr="005109EB">
        <w:rPr>
          <w:rFonts w:ascii="Arial" w:hAnsi="Arial" w:cs="Arial"/>
          <w:sz w:val="24"/>
          <w:szCs w:val="24"/>
        </w:rPr>
        <w:t>se stane povrchová technika jak</w:t>
      </w:r>
      <w:r w:rsidRPr="005109EB">
        <w:rPr>
          <w:rFonts w:ascii="Arial" w:hAnsi="Arial" w:cs="Arial"/>
          <w:sz w:val="24"/>
          <w:szCs w:val="24"/>
        </w:rPr>
        <w:t xml:space="preserve">o souvislá oblast </w:t>
      </w:r>
      <w:r w:rsidR="009169F8" w:rsidRPr="005109EB">
        <w:rPr>
          <w:rFonts w:ascii="Arial" w:hAnsi="Arial" w:cs="Arial"/>
          <w:sz w:val="24"/>
          <w:szCs w:val="24"/>
        </w:rPr>
        <w:t>součástí přehlídky</w:t>
      </w:r>
      <w:r w:rsidR="00F46EB6" w:rsidRPr="005109EB">
        <w:rPr>
          <w:rFonts w:ascii="Arial" w:hAnsi="Arial" w:cs="Arial"/>
          <w:sz w:val="24"/>
          <w:szCs w:val="24"/>
        </w:rPr>
        <w:t xml:space="preserve"> Industrial Supply </w:t>
      </w:r>
      <w:r w:rsidR="00CB781F" w:rsidRPr="005109EB">
        <w:rPr>
          <w:rFonts w:ascii="Arial" w:hAnsi="Arial" w:cs="Arial"/>
          <w:sz w:val="24"/>
          <w:szCs w:val="24"/>
        </w:rPr>
        <w:t xml:space="preserve">a představí ve všech lichých letech v rámci </w:t>
      </w:r>
      <w:r w:rsidR="009169F8" w:rsidRPr="005109EB">
        <w:rPr>
          <w:rFonts w:ascii="Arial" w:hAnsi="Arial" w:cs="Arial"/>
          <w:sz w:val="24"/>
          <w:szCs w:val="24"/>
        </w:rPr>
        <w:t>veletrhu HANNOVER</w:t>
      </w:r>
      <w:r w:rsidR="00F46EB6" w:rsidRPr="005109EB">
        <w:rPr>
          <w:rFonts w:ascii="Arial" w:hAnsi="Arial" w:cs="Arial"/>
          <w:sz w:val="24"/>
          <w:szCs w:val="24"/>
        </w:rPr>
        <w:t xml:space="preserve"> MESSE </w:t>
      </w:r>
      <w:r w:rsidR="00CB781F" w:rsidRPr="005109EB">
        <w:rPr>
          <w:rFonts w:ascii="Arial" w:hAnsi="Arial" w:cs="Arial"/>
          <w:sz w:val="24"/>
          <w:szCs w:val="24"/>
        </w:rPr>
        <w:t xml:space="preserve">celé </w:t>
      </w:r>
      <w:r w:rsidR="00CC573D">
        <w:rPr>
          <w:rFonts w:ascii="Arial" w:hAnsi="Arial" w:cs="Arial"/>
          <w:sz w:val="24"/>
          <w:szCs w:val="24"/>
        </w:rPr>
        <w:t>spek</w:t>
      </w:r>
      <w:r w:rsidR="00CB781F" w:rsidRPr="005109EB">
        <w:rPr>
          <w:rFonts w:ascii="Arial" w:hAnsi="Arial" w:cs="Arial"/>
          <w:sz w:val="24"/>
          <w:szCs w:val="24"/>
        </w:rPr>
        <w:t xml:space="preserve">trum povrchové techniky. Tímto způsobem </w:t>
      </w:r>
      <w:r w:rsidR="003528A7" w:rsidRPr="005109EB">
        <w:rPr>
          <w:rFonts w:ascii="Arial" w:hAnsi="Arial" w:cs="Arial"/>
          <w:sz w:val="24"/>
          <w:szCs w:val="24"/>
        </w:rPr>
        <w:t xml:space="preserve">lépe </w:t>
      </w:r>
      <w:r w:rsidR="00CB781F" w:rsidRPr="005109EB">
        <w:rPr>
          <w:rFonts w:ascii="Arial" w:hAnsi="Arial" w:cs="Arial"/>
          <w:sz w:val="24"/>
          <w:szCs w:val="24"/>
        </w:rPr>
        <w:t>využijí vystavovatelé a návštěvníci</w:t>
      </w:r>
      <w:r w:rsidR="003528A7" w:rsidRPr="005109EB">
        <w:rPr>
          <w:rFonts w:ascii="Arial" w:hAnsi="Arial" w:cs="Arial"/>
          <w:sz w:val="24"/>
          <w:szCs w:val="24"/>
        </w:rPr>
        <w:t xml:space="preserve"> </w:t>
      </w:r>
      <w:r w:rsidR="00CC573D">
        <w:rPr>
          <w:rFonts w:ascii="Arial" w:hAnsi="Arial" w:cs="Arial"/>
          <w:sz w:val="24"/>
          <w:szCs w:val="24"/>
        </w:rPr>
        <w:t xml:space="preserve">ve </w:t>
      </w:r>
      <w:r w:rsidR="003528A7" w:rsidRPr="005109EB">
        <w:rPr>
          <w:rFonts w:ascii="Arial" w:hAnsi="Arial" w:cs="Arial"/>
          <w:sz w:val="24"/>
          <w:szCs w:val="24"/>
        </w:rPr>
        <w:t>výstavní oblasti povrchová technika synergie</w:t>
      </w:r>
      <w:r w:rsidR="000E2FE9" w:rsidRPr="005109EB">
        <w:rPr>
          <w:rFonts w:ascii="Arial" w:hAnsi="Arial" w:cs="Arial"/>
          <w:sz w:val="24"/>
          <w:szCs w:val="24"/>
        </w:rPr>
        <w:t xml:space="preserve"> k vystavovatelům a </w:t>
      </w:r>
      <w:r w:rsidR="009169F8" w:rsidRPr="005109EB">
        <w:rPr>
          <w:rFonts w:ascii="Arial" w:hAnsi="Arial" w:cs="Arial"/>
          <w:sz w:val="24"/>
          <w:szCs w:val="24"/>
        </w:rPr>
        <w:t>odborným návštěvníkům</w:t>
      </w:r>
      <w:r w:rsidR="000E2FE9" w:rsidRPr="005109EB">
        <w:rPr>
          <w:rFonts w:ascii="Arial" w:hAnsi="Arial" w:cs="Arial"/>
          <w:sz w:val="24"/>
          <w:szCs w:val="24"/>
        </w:rPr>
        <w:t xml:space="preserve"> výstavní oblasti</w:t>
      </w:r>
      <w:r w:rsidR="00F641B0" w:rsidRPr="005109EB">
        <w:rPr>
          <w:rFonts w:ascii="Arial" w:hAnsi="Arial" w:cs="Arial"/>
          <w:sz w:val="24"/>
          <w:szCs w:val="24"/>
        </w:rPr>
        <w:t xml:space="preserve"> </w:t>
      </w:r>
      <w:r w:rsidR="000E2FE9" w:rsidRPr="005109EB">
        <w:rPr>
          <w:rFonts w:ascii="Arial" w:hAnsi="Arial" w:cs="Arial"/>
          <w:sz w:val="24"/>
          <w:szCs w:val="24"/>
        </w:rPr>
        <w:t xml:space="preserve">  Industrial Supply</w:t>
      </w:r>
      <w:r w:rsidR="00F46EB6" w:rsidRPr="005109EB">
        <w:rPr>
          <w:rFonts w:ascii="Arial" w:hAnsi="Arial" w:cs="Arial"/>
          <w:sz w:val="24"/>
          <w:szCs w:val="24"/>
        </w:rPr>
        <w:t>.</w:t>
      </w:r>
      <w:r w:rsidR="00F641B0" w:rsidRPr="005109EB">
        <w:rPr>
          <w:rFonts w:ascii="Arial" w:hAnsi="Arial" w:cs="Arial"/>
          <w:sz w:val="24"/>
          <w:szCs w:val="24"/>
        </w:rPr>
        <w:t xml:space="preserve"> </w:t>
      </w:r>
      <w:r w:rsidR="000E2FE9" w:rsidRPr="005109EB">
        <w:rPr>
          <w:rFonts w:ascii="Arial" w:hAnsi="Arial" w:cs="Arial"/>
          <w:sz w:val="24"/>
          <w:szCs w:val="24"/>
        </w:rPr>
        <w:t>Příklad</w:t>
      </w:r>
      <w:r w:rsidR="00F641B0" w:rsidRPr="005109EB">
        <w:rPr>
          <w:rFonts w:ascii="Arial" w:hAnsi="Arial" w:cs="Arial"/>
          <w:sz w:val="24"/>
          <w:szCs w:val="24"/>
        </w:rPr>
        <w:t xml:space="preserve">: </w:t>
      </w:r>
      <w:r w:rsidR="000E2FE9" w:rsidRPr="005109EB">
        <w:rPr>
          <w:rFonts w:ascii="Arial" w:hAnsi="Arial" w:cs="Arial"/>
          <w:sz w:val="24"/>
          <w:szCs w:val="24"/>
        </w:rPr>
        <w:t xml:space="preserve">Podle odhadů Ústředního svazu povrchové </w:t>
      </w:r>
      <w:r w:rsidR="000E2FE9" w:rsidRPr="005109EB">
        <w:rPr>
          <w:rFonts w:ascii="Arial" w:hAnsi="Arial" w:cs="Arial"/>
          <w:sz w:val="24"/>
          <w:szCs w:val="24"/>
        </w:rPr>
        <w:lastRenderedPageBreak/>
        <w:t>techniky</w:t>
      </w:r>
      <w:r w:rsidR="00F641B0" w:rsidRPr="005109EB">
        <w:rPr>
          <w:rFonts w:ascii="Arial" w:hAnsi="Arial" w:cs="Arial"/>
          <w:sz w:val="24"/>
          <w:szCs w:val="24"/>
        </w:rPr>
        <w:t xml:space="preserve"> </w:t>
      </w:r>
      <w:r w:rsidR="000E2FE9" w:rsidRPr="005109EB">
        <w:rPr>
          <w:rFonts w:ascii="Arial" w:hAnsi="Arial" w:cs="Arial"/>
          <w:sz w:val="24"/>
          <w:szCs w:val="24"/>
        </w:rPr>
        <w:t>(</w:t>
      </w:r>
      <w:r w:rsidR="00F641B0" w:rsidRPr="005109EB">
        <w:rPr>
          <w:rFonts w:ascii="Arial" w:hAnsi="Arial" w:cs="Arial"/>
          <w:sz w:val="24"/>
          <w:szCs w:val="24"/>
        </w:rPr>
        <w:t>Zentralverbands Oberflächentechnik (ZVO)</w:t>
      </w:r>
      <w:r w:rsidR="000E2FE9" w:rsidRPr="005109EB">
        <w:rPr>
          <w:rFonts w:ascii="Arial" w:hAnsi="Arial" w:cs="Arial"/>
          <w:sz w:val="24"/>
          <w:szCs w:val="24"/>
        </w:rPr>
        <w:t>)</w:t>
      </w:r>
      <w:r w:rsidR="003D6D91" w:rsidRPr="005109EB">
        <w:rPr>
          <w:rFonts w:ascii="Arial" w:hAnsi="Arial" w:cs="Arial"/>
          <w:sz w:val="24"/>
          <w:szCs w:val="24"/>
        </w:rPr>
        <w:t xml:space="preserve"> jsou vystavovatelé ve </w:t>
      </w:r>
      <w:r w:rsidR="009169F8" w:rsidRPr="005109EB">
        <w:rPr>
          <w:rFonts w:ascii="Arial" w:hAnsi="Arial" w:cs="Arial"/>
          <w:sz w:val="24"/>
          <w:szCs w:val="24"/>
        </w:rPr>
        <w:t>veletržních</w:t>
      </w:r>
      <w:r w:rsidR="003D6D91" w:rsidRPr="005109EB">
        <w:rPr>
          <w:rFonts w:ascii="Arial" w:hAnsi="Arial" w:cs="Arial"/>
          <w:sz w:val="24"/>
          <w:szCs w:val="24"/>
        </w:rPr>
        <w:t xml:space="preserve"> </w:t>
      </w:r>
      <w:r w:rsidR="00CC573D">
        <w:rPr>
          <w:rFonts w:ascii="Arial" w:hAnsi="Arial" w:cs="Arial"/>
          <w:sz w:val="24"/>
          <w:szCs w:val="24"/>
        </w:rPr>
        <w:t>halách věnova</w:t>
      </w:r>
      <w:r w:rsidR="003D6D91" w:rsidRPr="005109EB">
        <w:rPr>
          <w:rFonts w:ascii="Arial" w:hAnsi="Arial" w:cs="Arial"/>
          <w:sz w:val="24"/>
          <w:szCs w:val="24"/>
        </w:rPr>
        <w:t>ných</w:t>
      </w:r>
      <w:r w:rsidR="00CC573D">
        <w:rPr>
          <w:rFonts w:ascii="Arial" w:hAnsi="Arial" w:cs="Arial"/>
          <w:sz w:val="24"/>
          <w:szCs w:val="24"/>
        </w:rPr>
        <w:t xml:space="preserve"> tématu</w:t>
      </w:r>
      <w:r w:rsidR="003D6D91" w:rsidRPr="005109EB">
        <w:rPr>
          <w:rFonts w:ascii="Arial" w:hAnsi="Arial" w:cs="Arial"/>
          <w:sz w:val="24"/>
          <w:szCs w:val="24"/>
        </w:rPr>
        <w:t xml:space="preserve"> Industrial Supply z více než</w:t>
      </w:r>
      <w:r w:rsidR="00F46EB6" w:rsidRPr="005109EB">
        <w:rPr>
          <w:rFonts w:ascii="Arial" w:hAnsi="Arial" w:cs="Arial"/>
          <w:sz w:val="24"/>
          <w:szCs w:val="24"/>
        </w:rPr>
        <w:t xml:space="preserve"> 50 </w:t>
      </w:r>
      <w:r w:rsidR="003D6D91" w:rsidRPr="005109EB">
        <w:rPr>
          <w:rFonts w:ascii="Arial" w:hAnsi="Arial" w:cs="Arial"/>
          <w:sz w:val="24"/>
          <w:szCs w:val="24"/>
        </w:rPr>
        <w:t xml:space="preserve">% </w:t>
      </w:r>
      <w:r w:rsidR="003A4EE9" w:rsidRPr="005109EB">
        <w:rPr>
          <w:rFonts w:ascii="Arial" w:hAnsi="Arial" w:cs="Arial"/>
          <w:sz w:val="24"/>
          <w:szCs w:val="24"/>
        </w:rPr>
        <w:t>zákazníky</w:t>
      </w:r>
      <w:r w:rsidR="00ED7C8C">
        <w:rPr>
          <w:rFonts w:ascii="Arial" w:hAnsi="Arial" w:cs="Arial"/>
          <w:sz w:val="24"/>
          <w:szCs w:val="24"/>
        </w:rPr>
        <w:t xml:space="preserve"> podniků v</w:t>
      </w:r>
      <w:r w:rsidR="003A4EE9" w:rsidRPr="005109EB">
        <w:rPr>
          <w:rFonts w:ascii="Arial" w:hAnsi="Arial" w:cs="Arial"/>
          <w:sz w:val="24"/>
          <w:szCs w:val="24"/>
        </w:rPr>
        <w:t xml:space="preserve"> oblasti galvanotechniky.  Řetězce tvorby hodnot se </w:t>
      </w:r>
      <w:r w:rsidR="00CC573D">
        <w:rPr>
          <w:rFonts w:ascii="Arial" w:hAnsi="Arial" w:cs="Arial"/>
          <w:sz w:val="24"/>
          <w:szCs w:val="24"/>
        </w:rPr>
        <w:t>stá</w:t>
      </w:r>
      <w:r w:rsidR="003A4EE9" w:rsidRPr="005109EB">
        <w:rPr>
          <w:rFonts w:ascii="Arial" w:hAnsi="Arial" w:cs="Arial"/>
          <w:sz w:val="24"/>
          <w:szCs w:val="24"/>
        </w:rPr>
        <w:t>le těsněji propojují.</w:t>
      </w:r>
      <w:r w:rsidR="003177B3" w:rsidRPr="005109EB">
        <w:rPr>
          <w:rFonts w:ascii="Arial" w:hAnsi="Arial" w:cs="Arial"/>
          <w:sz w:val="24"/>
          <w:szCs w:val="24"/>
        </w:rPr>
        <w:t xml:space="preserve"> </w:t>
      </w:r>
      <w:r w:rsidR="003A4EE9" w:rsidRPr="005109EB">
        <w:rPr>
          <w:rFonts w:ascii="Arial" w:hAnsi="Arial" w:cs="Arial"/>
          <w:sz w:val="24"/>
          <w:szCs w:val="24"/>
        </w:rPr>
        <w:t xml:space="preserve"> V jedné hale probíhá předúprava, povrchování</w:t>
      </w:r>
      <w:r w:rsidR="006D274F" w:rsidRPr="005109EB">
        <w:rPr>
          <w:rFonts w:ascii="Arial" w:hAnsi="Arial" w:cs="Arial"/>
          <w:sz w:val="24"/>
          <w:szCs w:val="24"/>
        </w:rPr>
        <w:t>, konečná úprava a vzniká finální produkt.</w:t>
      </w:r>
      <w:r w:rsidR="00F46EB6" w:rsidRPr="005109EB">
        <w:rPr>
          <w:rFonts w:ascii="Arial" w:hAnsi="Arial" w:cs="Arial"/>
          <w:sz w:val="24"/>
          <w:szCs w:val="24"/>
        </w:rPr>
        <w:t xml:space="preserve"> </w:t>
      </w:r>
      <w:r w:rsidR="006D274F" w:rsidRPr="005109EB">
        <w:rPr>
          <w:rFonts w:ascii="Arial" w:hAnsi="Arial" w:cs="Arial"/>
          <w:sz w:val="24"/>
          <w:szCs w:val="24"/>
        </w:rPr>
        <w:t xml:space="preserve"> </w:t>
      </w:r>
    </w:p>
    <w:p w14:paraId="6C56AD20" w14:textId="77777777" w:rsidR="003177B3" w:rsidRPr="005109EB" w:rsidRDefault="003177B3" w:rsidP="003177B3">
      <w:pPr>
        <w:pStyle w:val="Flietext"/>
        <w:rPr>
          <w:rFonts w:ascii="Arial" w:hAnsi="Arial" w:cs="Arial"/>
          <w:sz w:val="24"/>
          <w:szCs w:val="24"/>
        </w:rPr>
      </w:pPr>
    </w:p>
    <w:p w14:paraId="0B9B0EFA" w14:textId="406696ED" w:rsidR="002C68EF" w:rsidRPr="005109EB" w:rsidRDefault="006D274F" w:rsidP="003177B3">
      <w:pPr>
        <w:pStyle w:val="Flietext"/>
        <w:rPr>
          <w:rFonts w:ascii="Arial" w:hAnsi="Arial" w:cs="Arial"/>
          <w:b/>
          <w:sz w:val="24"/>
          <w:szCs w:val="24"/>
        </w:rPr>
      </w:pPr>
      <w:r w:rsidRPr="005109EB">
        <w:rPr>
          <w:rFonts w:ascii="Arial" w:hAnsi="Arial" w:cs="Arial"/>
          <w:b/>
          <w:sz w:val="24"/>
          <w:szCs w:val="24"/>
        </w:rPr>
        <w:t xml:space="preserve">Ústřední fórum a </w:t>
      </w:r>
      <w:r w:rsidR="002C68EF" w:rsidRPr="005109EB">
        <w:rPr>
          <w:rFonts w:ascii="Arial" w:hAnsi="Arial" w:cs="Arial"/>
          <w:b/>
          <w:sz w:val="24"/>
          <w:szCs w:val="24"/>
        </w:rPr>
        <w:t xml:space="preserve"> Highlights-Tour</w:t>
      </w:r>
    </w:p>
    <w:p w14:paraId="7B14F3F8" w14:textId="2AB7293B" w:rsidR="003177B3" w:rsidRPr="005109EB" w:rsidRDefault="00A24794" w:rsidP="006E6407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 xml:space="preserve">Od roku 2017 zajistí </w:t>
      </w:r>
      <w:r w:rsidR="00F45DE5" w:rsidRPr="005109EB">
        <w:rPr>
          <w:rFonts w:ascii="Arial" w:hAnsi="Arial" w:cs="Arial"/>
          <w:sz w:val="24"/>
          <w:szCs w:val="24"/>
        </w:rPr>
        <w:t xml:space="preserve">větší přehlednost </w:t>
      </w:r>
      <w:r w:rsidRPr="005109EB">
        <w:rPr>
          <w:rFonts w:ascii="Arial" w:hAnsi="Arial" w:cs="Arial"/>
          <w:sz w:val="24"/>
          <w:szCs w:val="24"/>
        </w:rPr>
        <w:t xml:space="preserve">spojení dosavadních fór do ústředního fóra Industrial Supply Forum.  </w:t>
      </w:r>
      <w:r w:rsidR="00E07D4F" w:rsidRPr="005109EB">
        <w:rPr>
          <w:rFonts w:ascii="Arial" w:hAnsi="Arial" w:cs="Arial"/>
          <w:sz w:val="24"/>
          <w:szCs w:val="24"/>
        </w:rPr>
        <w:t>Odborné f</w:t>
      </w:r>
      <w:r w:rsidR="00F45DE5">
        <w:rPr>
          <w:rFonts w:ascii="Arial" w:hAnsi="Arial" w:cs="Arial"/>
          <w:sz w:val="24"/>
          <w:szCs w:val="24"/>
        </w:rPr>
        <w:t xml:space="preserve">órum </w:t>
      </w:r>
      <w:r w:rsidR="00E07D4F" w:rsidRPr="005109EB">
        <w:rPr>
          <w:rFonts w:ascii="Arial" w:hAnsi="Arial" w:cs="Arial"/>
          <w:sz w:val="24"/>
          <w:szCs w:val="24"/>
        </w:rPr>
        <w:t xml:space="preserve">inovativních subdodavatelských řešení a lehkých konstrukcí se uskuteční v hale </w:t>
      </w:r>
      <w:r w:rsidR="009169F8" w:rsidRPr="005109EB">
        <w:rPr>
          <w:rFonts w:ascii="Arial" w:hAnsi="Arial" w:cs="Arial"/>
          <w:sz w:val="24"/>
          <w:szCs w:val="24"/>
        </w:rPr>
        <w:t>č. 5 a během</w:t>
      </w:r>
      <w:r w:rsidR="00E07D4F" w:rsidRPr="005109EB">
        <w:rPr>
          <w:rFonts w:ascii="Arial" w:hAnsi="Arial" w:cs="Arial"/>
          <w:sz w:val="24"/>
          <w:szCs w:val="24"/>
        </w:rPr>
        <w:t xml:space="preserve"> všech </w:t>
      </w:r>
      <w:r w:rsidR="00A05A14" w:rsidRPr="005109EB">
        <w:rPr>
          <w:rFonts w:ascii="Arial" w:hAnsi="Arial" w:cs="Arial"/>
          <w:sz w:val="24"/>
          <w:szCs w:val="24"/>
        </w:rPr>
        <w:t>veletržních dnů zde budou probíhat přednášky a v úterý, ve středu a ve č</w:t>
      </w:r>
      <w:r w:rsidR="00ED7C8C">
        <w:rPr>
          <w:rFonts w:ascii="Arial" w:hAnsi="Arial" w:cs="Arial"/>
          <w:sz w:val="24"/>
          <w:szCs w:val="24"/>
        </w:rPr>
        <w:t>tvrtek navíc pódiové diskuse.  Stanovena</w:t>
      </w:r>
      <w:r w:rsidR="009B45B1" w:rsidRPr="005109EB">
        <w:rPr>
          <w:rFonts w:ascii="Arial" w:hAnsi="Arial" w:cs="Arial"/>
          <w:sz w:val="24"/>
          <w:szCs w:val="24"/>
        </w:rPr>
        <w:t xml:space="preserve"> jsou již témata: lehké </w:t>
      </w:r>
      <w:r w:rsidR="00A05A14" w:rsidRPr="005109EB">
        <w:rPr>
          <w:rFonts w:ascii="Arial" w:hAnsi="Arial" w:cs="Arial"/>
          <w:sz w:val="24"/>
          <w:szCs w:val="24"/>
        </w:rPr>
        <w:t>kovy</w:t>
      </w:r>
      <w:r w:rsidR="009B45B1" w:rsidRPr="005109EB">
        <w:rPr>
          <w:rFonts w:ascii="Arial" w:hAnsi="Arial" w:cs="Arial"/>
          <w:sz w:val="24"/>
          <w:szCs w:val="24"/>
        </w:rPr>
        <w:t xml:space="preserve"> a struktury lehkých </w:t>
      </w:r>
      <w:r w:rsidR="00780A3F" w:rsidRPr="005109EB">
        <w:rPr>
          <w:rFonts w:ascii="Arial" w:hAnsi="Arial" w:cs="Arial"/>
          <w:sz w:val="24"/>
          <w:szCs w:val="24"/>
        </w:rPr>
        <w:t xml:space="preserve">staveb, </w:t>
      </w:r>
      <w:r w:rsidR="00780A3F">
        <w:rPr>
          <w:rFonts w:ascii="Arial" w:hAnsi="Arial" w:cs="Arial"/>
          <w:sz w:val="24"/>
          <w:szCs w:val="24"/>
        </w:rPr>
        <w:t>technologie odlévání</w:t>
      </w:r>
      <w:r w:rsidR="009B45B1" w:rsidRPr="005109EB">
        <w:rPr>
          <w:rFonts w:ascii="Arial" w:hAnsi="Arial" w:cs="Arial"/>
          <w:sz w:val="24"/>
          <w:szCs w:val="24"/>
        </w:rPr>
        <w:t>, kompozity s využitím vláken a polymerní materiály, Den BME pro nákup, povrchová technika, fórum subdodavatelů pro větrné elektrárny</w:t>
      </w:r>
      <w:r w:rsidR="00B9422B" w:rsidRPr="005109EB">
        <w:rPr>
          <w:rFonts w:ascii="Arial" w:hAnsi="Arial" w:cs="Arial"/>
          <w:sz w:val="24"/>
          <w:szCs w:val="24"/>
        </w:rPr>
        <w:t>, multimateriálový</w:t>
      </w:r>
      <w:r w:rsidR="006E6407" w:rsidRPr="005109EB">
        <w:rPr>
          <w:rFonts w:ascii="Arial" w:hAnsi="Arial" w:cs="Arial"/>
          <w:sz w:val="24"/>
          <w:szCs w:val="24"/>
        </w:rPr>
        <w:t xml:space="preserve"> </w:t>
      </w:r>
      <w:r w:rsidR="00B9422B" w:rsidRPr="005109EB">
        <w:rPr>
          <w:rFonts w:ascii="Arial" w:hAnsi="Arial" w:cs="Arial"/>
          <w:sz w:val="24"/>
          <w:szCs w:val="24"/>
        </w:rPr>
        <w:t xml:space="preserve"> design, lepicí a spojovací </w:t>
      </w:r>
      <w:r w:rsidR="00780A3F" w:rsidRPr="005109EB">
        <w:rPr>
          <w:rFonts w:ascii="Arial" w:hAnsi="Arial" w:cs="Arial"/>
          <w:sz w:val="24"/>
          <w:szCs w:val="24"/>
        </w:rPr>
        <w:t>technika a Mládež</w:t>
      </w:r>
      <w:r w:rsidR="00B9422B" w:rsidRPr="005109EB">
        <w:rPr>
          <w:rFonts w:ascii="Arial" w:hAnsi="Arial" w:cs="Arial"/>
          <w:sz w:val="24"/>
          <w:szCs w:val="24"/>
        </w:rPr>
        <w:t xml:space="preserve"> &amp; t</w:t>
      </w:r>
      <w:r w:rsidR="006E6407" w:rsidRPr="005109EB">
        <w:rPr>
          <w:rFonts w:ascii="Arial" w:hAnsi="Arial" w:cs="Arial"/>
          <w:sz w:val="24"/>
          <w:szCs w:val="24"/>
        </w:rPr>
        <w:t>echnik</w:t>
      </w:r>
      <w:r w:rsidR="00B9422B" w:rsidRPr="005109EB">
        <w:rPr>
          <w:rFonts w:ascii="Arial" w:hAnsi="Arial" w:cs="Arial"/>
          <w:sz w:val="24"/>
          <w:szCs w:val="24"/>
        </w:rPr>
        <w:t>a</w:t>
      </w:r>
      <w:r w:rsidR="00C21D6A" w:rsidRPr="005109EB">
        <w:rPr>
          <w:rFonts w:ascii="Arial" w:hAnsi="Arial" w:cs="Arial"/>
          <w:sz w:val="24"/>
          <w:szCs w:val="24"/>
        </w:rPr>
        <w:t>.</w:t>
      </w:r>
    </w:p>
    <w:p w14:paraId="116021CD" w14:textId="77777777" w:rsidR="00C21D6A" w:rsidRPr="005109EB" w:rsidRDefault="00C21D6A" w:rsidP="006E6407">
      <w:pPr>
        <w:pStyle w:val="Flietext"/>
        <w:rPr>
          <w:rFonts w:ascii="Arial" w:hAnsi="Arial" w:cs="Arial"/>
          <w:sz w:val="24"/>
          <w:szCs w:val="24"/>
        </w:rPr>
      </w:pPr>
    </w:p>
    <w:p w14:paraId="742B9EAB" w14:textId="5F21892B" w:rsidR="00651F4B" w:rsidRPr="005109EB" w:rsidRDefault="00B9422B" w:rsidP="005A2433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No</w:t>
      </w:r>
      <w:r w:rsidR="00610671" w:rsidRPr="005109EB">
        <w:rPr>
          <w:rFonts w:ascii="Arial" w:hAnsi="Arial" w:cs="Arial"/>
          <w:sz w:val="24"/>
          <w:szCs w:val="24"/>
        </w:rPr>
        <w:t>vinkou je také nabídka prohlídky</w:t>
      </w:r>
      <w:r w:rsidRPr="005109EB">
        <w:rPr>
          <w:rFonts w:ascii="Arial" w:hAnsi="Arial" w:cs="Arial"/>
          <w:sz w:val="24"/>
          <w:szCs w:val="24"/>
        </w:rPr>
        <w:t xml:space="preserve"> veletržní oblasti  </w:t>
      </w:r>
      <w:r w:rsidR="003177B3" w:rsidRPr="005109EB">
        <w:rPr>
          <w:rFonts w:ascii="Arial" w:hAnsi="Arial" w:cs="Arial"/>
          <w:sz w:val="24"/>
          <w:szCs w:val="24"/>
        </w:rPr>
        <w:t xml:space="preserve"> Industrial Supply</w:t>
      </w:r>
      <w:r w:rsidRPr="005109EB">
        <w:rPr>
          <w:rFonts w:ascii="Arial" w:hAnsi="Arial" w:cs="Arial"/>
          <w:sz w:val="24"/>
          <w:szCs w:val="24"/>
        </w:rPr>
        <w:t xml:space="preserve"> s doprovodem</w:t>
      </w:r>
      <w:r w:rsidR="003177B3" w:rsidRPr="005109EB">
        <w:rPr>
          <w:rFonts w:ascii="Arial" w:hAnsi="Arial" w:cs="Arial"/>
          <w:sz w:val="24"/>
          <w:szCs w:val="24"/>
        </w:rPr>
        <w:t>.</w:t>
      </w:r>
      <w:r w:rsidR="000B5AB0">
        <w:rPr>
          <w:rFonts w:ascii="Arial" w:hAnsi="Arial" w:cs="Arial"/>
          <w:sz w:val="24"/>
          <w:szCs w:val="24"/>
        </w:rPr>
        <w:t xml:space="preserve"> </w:t>
      </w:r>
      <w:r w:rsidR="00610671" w:rsidRPr="005109EB">
        <w:rPr>
          <w:rFonts w:ascii="Arial" w:hAnsi="Arial" w:cs="Arial"/>
          <w:sz w:val="24"/>
          <w:szCs w:val="24"/>
        </w:rPr>
        <w:t>Prohlídka se uskuteční pod označením</w:t>
      </w:r>
      <w:r w:rsidR="003177B3" w:rsidRPr="005109EB">
        <w:rPr>
          <w:rFonts w:ascii="Arial" w:hAnsi="Arial" w:cs="Arial"/>
          <w:sz w:val="24"/>
          <w:szCs w:val="24"/>
        </w:rPr>
        <w:t xml:space="preserve"> </w:t>
      </w:r>
      <w:r w:rsidR="00610671" w:rsidRPr="005109EB">
        <w:rPr>
          <w:rFonts w:ascii="Arial" w:hAnsi="Arial" w:cs="Arial"/>
          <w:sz w:val="24"/>
          <w:szCs w:val="24"/>
        </w:rPr>
        <w:t xml:space="preserve"> </w:t>
      </w:r>
      <w:r w:rsidR="003177B3" w:rsidRPr="005109EB">
        <w:rPr>
          <w:rFonts w:ascii="Arial" w:hAnsi="Arial" w:cs="Arial"/>
          <w:sz w:val="24"/>
          <w:szCs w:val="24"/>
        </w:rPr>
        <w:t xml:space="preserve"> Highlights@Industrial Supply </w:t>
      </w:r>
      <w:r w:rsidR="00610671" w:rsidRPr="005109EB">
        <w:rPr>
          <w:rFonts w:ascii="Arial" w:hAnsi="Arial" w:cs="Arial"/>
          <w:sz w:val="24"/>
          <w:szCs w:val="24"/>
        </w:rPr>
        <w:t xml:space="preserve">a </w:t>
      </w:r>
      <w:r w:rsidR="005135AC" w:rsidRPr="005109EB">
        <w:rPr>
          <w:rFonts w:ascii="Arial" w:hAnsi="Arial" w:cs="Arial"/>
          <w:sz w:val="24"/>
          <w:szCs w:val="24"/>
        </w:rPr>
        <w:t xml:space="preserve">je alternativou k nabídce  </w:t>
      </w:r>
      <w:r w:rsidR="00C0704F" w:rsidRPr="005109EB">
        <w:rPr>
          <w:rFonts w:ascii="Arial" w:hAnsi="Arial" w:cs="Arial"/>
          <w:sz w:val="24"/>
          <w:szCs w:val="24"/>
        </w:rPr>
        <w:t>Guided</w:t>
      </w:r>
      <w:r w:rsidR="002773D7" w:rsidRPr="005109EB">
        <w:rPr>
          <w:rFonts w:ascii="Arial" w:hAnsi="Arial" w:cs="Arial"/>
          <w:sz w:val="24"/>
          <w:szCs w:val="24"/>
        </w:rPr>
        <w:t xml:space="preserve"> </w:t>
      </w:r>
      <w:r w:rsidR="00C0704F" w:rsidRPr="005109EB">
        <w:rPr>
          <w:rFonts w:ascii="Arial" w:hAnsi="Arial" w:cs="Arial"/>
          <w:sz w:val="24"/>
          <w:szCs w:val="24"/>
        </w:rPr>
        <w:t xml:space="preserve">Tours. </w:t>
      </w:r>
      <w:r w:rsidR="005135AC" w:rsidRPr="005109EB">
        <w:rPr>
          <w:rFonts w:ascii="Arial" w:hAnsi="Arial" w:cs="Arial"/>
          <w:sz w:val="24"/>
          <w:szCs w:val="24"/>
        </w:rPr>
        <w:t>Jejím úkolem je na vybraných stáncích demonstrovat inovační sílu a nabídnout</w:t>
      </w:r>
      <w:r w:rsidR="00F45DE5">
        <w:rPr>
          <w:rFonts w:ascii="Arial" w:hAnsi="Arial" w:cs="Arial"/>
          <w:sz w:val="24"/>
          <w:szCs w:val="24"/>
        </w:rPr>
        <w:t xml:space="preserve"> vystavovatelů</w:t>
      </w:r>
      <w:r w:rsidR="005135AC" w:rsidRPr="005109EB">
        <w:rPr>
          <w:rFonts w:ascii="Arial" w:hAnsi="Arial" w:cs="Arial"/>
          <w:sz w:val="24"/>
          <w:szCs w:val="24"/>
        </w:rPr>
        <w:t xml:space="preserve">m i návštěvníkům přidanou hodnotu. </w:t>
      </w:r>
      <w:r w:rsidR="005109EB" w:rsidRPr="005109EB">
        <w:rPr>
          <w:rFonts w:ascii="Arial" w:hAnsi="Arial" w:cs="Arial"/>
          <w:sz w:val="24"/>
          <w:szCs w:val="24"/>
        </w:rPr>
        <w:t xml:space="preserve"> </w:t>
      </w:r>
    </w:p>
    <w:p w14:paraId="4872EF65" w14:textId="77777777" w:rsidR="00651F4B" w:rsidRPr="005109EB" w:rsidRDefault="00651F4B" w:rsidP="005A2433">
      <w:pPr>
        <w:pStyle w:val="Flietext"/>
        <w:rPr>
          <w:rFonts w:ascii="Arial" w:hAnsi="Arial" w:cs="Arial"/>
          <w:sz w:val="24"/>
          <w:szCs w:val="24"/>
        </w:rPr>
      </w:pPr>
    </w:p>
    <w:p w14:paraId="56B198B0" w14:textId="77777777" w:rsidR="00C27511" w:rsidRPr="005109EB" w:rsidRDefault="00C27511" w:rsidP="00C27511">
      <w:pPr>
        <w:pStyle w:val="Flietext"/>
        <w:rPr>
          <w:rFonts w:ascii="Arial" w:hAnsi="Arial" w:cs="Arial"/>
          <w:b/>
          <w:sz w:val="24"/>
          <w:szCs w:val="24"/>
        </w:rPr>
      </w:pPr>
      <w:r w:rsidRPr="005109EB">
        <w:rPr>
          <w:rFonts w:ascii="Arial" w:hAnsi="Arial" w:cs="Arial"/>
          <w:b/>
          <w:sz w:val="24"/>
          <w:szCs w:val="24"/>
        </w:rPr>
        <w:t>HANNOVER MESSE – Get new technology first!</w:t>
      </w:r>
    </w:p>
    <w:p w14:paraId="143B4485" w14:textId="02182963" w:rsidR="000D6038" w:rsidRPr="005109EB" w:rsidRDefault="000D6038" w:rsidP="000D6038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 xml:space="preserve">Nejvýznamnější světový průmyslový veletrh se uskuteční v Hannoveru 24. - 28. dubna 2017. Veletrh HANNOVER MESSE je globální událost, </w:t>
      </w:r>
      <w:r w:rsidRPr="005109EB">
        <w:rPr>
          <w:rFonts w:ascii="Arial" w:hAnsi="Arial" w:cs="Arial"/>
          <w:sz w:val="24"/>
          <w:szCs w:val="24"/>
        </w:rPr>
        <w:lastRenderedPageBreak/>
        <w:t xml:space="preserve">kterou zastřešuje téma „Integrated Industry – Creating Value“ a která zahrnuje všechna témata týkající se digitalizace </w:t>
      </w:r>
      <w:r w:rsidR="00780A3F" w:rsidRPr="005109EB">
        <w:rPr>
          <w:rFonts w:ascii="Arial" w:hAnsi="Arial" w:cs="Arial"/>
          <w:sz w:val="24"/>
          <w:szCs w:val="24"/>
        </w:rPr>
        <w:t>výroby (Průmysl</w:t>
      </w:r>
      <w:r w:rsidRPr="005109EB">
        <w:rPr>
          <w:rFonts w:ascii="Arial" w:hAnsi="Arial" w:cs="Arial"/>
          <w:sz w:val="24"/>
          <w:szCs w:val="24"/>
        </w:rPr>
        <w:t xml:space="preserve"> 4.0) a energetických </w:t>
      </w:r>
      <w:r w:rsidR="00780A3F" w:rsidRPr="005109EB">
        <w:rPr>
          <w:rFonts w:ascii="Arial" w:hAnsi="Arial" w:cs="Arial"/>
          <w:sz w:val="24"/>
          <w:szCs w:val="24"/>
        </w:rPr>
        <w:t>systémů (Integrated</w:t>
      </w:r>
      <w:r w:rsidRPr="005109EB">
        <w:rPr>
          <w:rFonts w:ascii="Arial" w:hAnsi="Arial" w:cs="Arial"/>
          <w:sz w:val="24"/>
          <w:szCs w:val="24"/>
        </w:rPr>
        <w:t xml:space="preserve"> Energy). Je složen ze sedmi vedoucích veletrhů probíhajících na jednom místě</w:t>
      </w:r>
      <w:r w:rsidR="00E128DB">
        <w:rPr>
          <w:rFonts w:ascii="Arial" w:hAnsi="Arial" w:cs="Arial"/>
          <w:sz w:val="24"/>
          <w:szCs w:val="24"/>
        </w:rPr>
        <w:t>k</w:t>
      </w:r>
      <w:r w:rsidRPr="005109EB">
        <w:rPr>
          <w:rFonts w:ascii="Arial" w:hAnsi="Arial" w:cs="Arial"/>
          <w:sz w:val="24"/>
          <w:szCs w:val="24"/>
        </w:rPr>
        <w:t>: Industrial Automation, MDA – Motion, Drive &amp; Automation, Digital Factory, Energy, ComVac, Industrial Supply a Research &amp; Technology. Partnerskou zemí veletrhu HANNOVER MESSE 2017 je Polsko.</w:t>
      </w:r>
    </w:p>
    <w:p w14:paraId="40C0569E" w14:textId="77777777" w:rsidR="000D6038" w:rsidRPr="005109EB" w:rsidRDefault="000D6038" w:rsidP="000D6038">
      <w:pPr>
        <w:pStyle w:val="Flietext"/>
      </w:pPr>
    </w:p>
    <w:p w14:paraId="763B78AB" w14:textId="62AA550E" w:rsidR="00C27511" w:rsidRPr="005109EB" w:rsidRDefault="000D6038" w:rsidP="00C27511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 xml:space="preserve"> </w:t>
      </w:r>
    </w:p>
    <w:p w14:paraId="62913087" w14:textId="77777777" w:rsidR="00C27511" w:rsidRPr="005109EB" w:rsidRDefault="00C27511" w:rsidP="00C27511">
      <w:pPr>
        <w:pStyle w:val="Flietext"/>
        <w:rPr>
          <w:rFonts w:ascii="Arial" w:hAnsi="Arial" w:cs="Arial"/>
          <w:b/>
          <w:sz w:val="24"/>
          <w:szCs w:val="24"/>
        </w:rPr>
      </w:pPr>
    </w:p>
    <w:p w14:paraId="4D025407" w14:textId="77777777" w:rsidR="00CF41A7" w:rsidRPr="005109EB" w:rsidRDefault="00CF41A7" w:rsidP="00CF41A7">
      <w:pPr>
        <w:pStyle w:val="Flietext"/>
        <w:rPr>
          <w:rFonts w:ascii="Arial" w:hAnsi="Arial" w:cs="Arial"/>
          <w:b/>
          <w:bCs/>
          <w:sz w:val="24"/>
          <w:szCs w:val="24"/>
        </w:rPr>
      </w:pPr>
      <w:r w:rsidRPr="005109EB">
        <w:rPr>
          <w:rFonts w:ascii="Arial" w:hAnsi="Arial" w:cs="Arial"/>
          <w:b/>
          <w:bCs/>
          <w:sz w:val="24"/>
          <w:szCs w:val="24"/>
        </w:rPr>
        <w:t>Deutsche Messe AG</w:t>
      </w:r>
    </w:p>
    <w:p w14:paraId="4FA8477D" w14:textId="5F0EBBD9" w:rsidR="000D6038" w:rsidRPr="005109EB" w:rsidRDefault="000D6038" w:rsidP="000D603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 xml:space="preserve">Veletržní správa Deutsche Messe AG je přední světovou organizátorkou veletrhů investičních statků v Německu i v zahraničí. Svým obratem 329,3 milionů </w:t>
      </w:r>
      <w:r w:rsidR="00780A3F" w:rsidRPr="005109EB">
        <w:rPr>
          <w:rFonts w:ascii="Arial" w:hAnsi="Arial" w:cs="Arial"/>
          <w:sz w:val="24"/>
          <w:szCs w:val="24"/>
        </w:rPr>
        <w:t>eur a ziskem</w:t>
      </w:r>
      <w:r w:rsidRPr="005109EB">
        <w:rPr>
          <w:rFonts w:ascii="Arial" w:hAnsi="Arial" w:cs="Arial"/>
          <w:sz w:val="24"/>
          <w:szCs w:val="24"/>
        </w:rPr>
        <w:t xml:space="preserve"> 9,4 milionů eur v roce 2015 se řadí k pěti největším německým veletržním společnostem.  Do jejího portfolia patří přední mezinárodní veletrhy jako CeBIT (digitální business), HANNOVER MESSE (průmyslové technologie), LABVOLUTION a BIOTECHNICA (laboratorní technika, biotechnologie),  CeMAT (intralogistika a supply chain management),  didacta (vzdělání), DOMOTEX (koberce a podlahové krytiny), INTERSCHUTZ (požárn</w:t>
      </w:r>
      <w:r w:rsidR="00BB0062">
        <w:rPr>
          <w:rFonts w:ascii="Arial" w:hAnsi="Arial" w:cs="Arial"/>
          <w:sz w:val="24"/>
          <w:szCs w:val="24"/>
        </w:rPr>
        <w:t>í technika</w:t>
      </w:r>
      <w:r w:rsidRPr="005109EB">
        <w:rPr>
          <w:rFonts w:ascii="Arial" w:hAnsi="Arial" w:cs="Arial"/>
          <w:sz w:val="24"/>
          <w:szCs w:val="24"/>
        </w:rPr>
        <w:t>, ochrana před katastrofami, záchran</w:t>
      </w:r>
      <w:r w:rsidR="00BB0062">
        <w:rPr>
          <w:rFonts w:ascii="Arial" w:hAnsi="Arial" w:cs="Arial"/>
          <w:sz w:val="24"/>
          <w:szCs w:val="24"/>
        </w:rPr>
        <w:t>n</w:t>
      </w:r>
      <w:r w:rsidRPr="005109EB">
        <w:rPr>
          <w:rFonts w:ascii="Arial" w:hAnsi="Arial" w:cs="Arial"/>
          <w:sz w:val="24"/>
          <w:szCs w:val="24"/>
        </w:rPr>
        <w:t>á</w:t>
      </w:r>
      <w:r w:rsidR="00BB0062">
        <w:rPr>
          <w:rFonts w:ascii="Arial" w:hAnsi="Arial" w:cs="Arial"/>
          <w:sz w:val="24"/>
          <w:szCs w:val="24"/>
        </w:rPr>
        <w:t xml:space="preserve"> služba</w:t>
      </w:r>
      <w:r w:rsidRPr="005109EB">
        <w:rPr>
          <w:rFonts w:ascii="Arial" w:hAnsi="Arial" w:cs="Arial"/>
          <w:sz w:val="24"/>
          <w:szCs w:val="24"/>
        </w:rPr>
        <w:t xml:space="preserve"> a bezpečnost) a LIGNA (zpracování dřeva a lesní technika). Veletržní správa Deutsche Messe AG má okolo 1 200 zaměstnanců a 66 zastoupení, dceřiných společností a poboček ve více než 100 zemích.</w:t>
      </w:r>
    </w:p>
    <w:p w14:paraId="6D5E6FC6" w14:textId="64AB9AC4" w:rsidR="00CF41A7" w:rsidRPr="005109EB" w:rsidRDefault="000D6038" w:rsidP="00CF41A7">
      <w:pPr>
        <w:pStyle w:val="Flietext"/>
        <w:rPr>
          <w:rFonts w:ascii="Arial" w:hAnsi="Arial" w:cs="Arial"/>
          <w:bCs/>
          <w:sz w:val="24"/>
          <w:szCs w:val="24"/>
        </w:rPr>
      </w:pPr>
      <w:r w:rsidRPr="005109EB">
        <w:rPr>
          <w:rFonts w:ascii="Arial" w:hAnsi="Arial" w:cs="Arial"/>
          <w:bCs/>
          <w:sz w:val="24"/>
          <w:szCs w:val="24"/>
        </w:rPr>
        <w:t xml:space="preserve"> </w:t>
      </w:r>
    </w:p>
    <w:p w14:paraId="48C3E849" w14:textId="0B40B8E8" w:rsidR="00FA1E15" w:rsidRPr="005109EB" w:rsidRDefault="00FA1E15" w:rsidP="006D11D3">
      <w:pPr>
        <w:pStyle w:val="Flietext"/>
        <w:rPr>
          <w:rFonts w:ascii="Arial" w:hAnsi="Arial" w:cs="Arial"/>
          <w:sz w:val="24"/>
          <w:szCs w:val="24"/>
        </w:rPr>
      </w:pPr>
    </w:p>
    <w:p w14:paraId="7F74CB99" w14:textId="06D77D3C" w:rsidR="00B3612A" w:rsidRPr="005109EB" w:rsidRDefault="000D6038" w:rsidP="000D6038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lastRenderedPageBreak/>
        <w:t>Kontaktní partnerka pro redakce</w:t>
      </w:r>
      <w:r w:rsidR="00B3612A" w:rsidRPr="005109EB">
        <w:rPr>
          <w:rFonts w:ascii="Arial" w:hAnsi="Arial" w:cs="Arial"/>
          <w:sz w:val="24"/>
          <w:szCs w:val="24"/>
        </w:rPr>
        <w:t>:</w:t>
      </w:r>
    </w:p>
    <w:p w14:paraId="3EB3981B" w14:textId="77777777" w:rsidR="00B3612A" w:rsidRPr="005109EB" w:rsidRDefault="00365762" w:rsidP="00B3612A">
      <w:pPr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Katja Wohlers</w:t>
      </w:r>
    </w:p>
    <w:p w14:paraId="0ADF1077" w14:textId="635CC53D" w:rsidR="00B3612A" w:rsidRPr="005109EB" w:rsidRDefault="000D6038" w:rsidP="00B3612A">
      <w:pPr>
        <w:tabs>
          <w:tab w:val="left" w:pos="851"/>
        </w:tabs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t</w:t>
      </w:r>
      <w:r w:rsidR="00B3612A" w:rsidRPr="005109EB">
        <w:rPr>
          <w:rFonts w:ascii="Arial" w:hAnsi="Arial" w:cs="Arial"/>
          <w:sz w:val="24"/>
          <w:szCs w:val="24"/>
        </w:rPr>
        <w:t xml:space="preserve">el.: </w:t>
      </w:r>
      <w:r w:rsidR="00CB2183" w:rsidRPr="005109EB">
        <w:rPr>
          <w:rFonts w:ascii="Arial" w:hAnsi="Arial" w:cs="Arial"/>
          <w:sz w:val="24"/>
          <w:szCs w:val="24"/>
        </w:rPr>
        <w:tab/>
      </w:r>
      <w:r w:rsidR="00C20F3B" w:rsidRPr="005109EB">
        <w:rPr>
          <w:rFonts w:ascii="Arial" w:hAnsi="Arial" w:cs="Arial"/>
          <w:sz w:val="24"/>
          <w:szCs w:val="24"/>
        </w:rPr>
        <w:t>+</w:t>
      </w:r>
      <w:r w:rsidR="00BC19D1" w:rsidRPr="005109EB">
        <w:rPr>
          <w:rFonts w:ascii="Arial" w:hAnsi="Arial" w:cs="Arial"/>
          <w:sz w:val="24"/>
          <w:szCs w:val="24"/>
        </w:rPr>
        <w:t>49 4121 7009150, +49 171 640 75 62</w:t>
      </w:r>
    </w:p>
    <w:p w14:paraId="2A8751BD" w14:textId="470752CE" w:rsidR="00B3612A" w:rsidRPr="005109EB" w:rsidRDefault="000D6038" w:rsidP="00B3612A">
      <w:pPr>
        <w:tabs>
          <w:tab w:val="left" w:pos="851"/>
        </w:tabs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e</w:t>
      </w:r>
      <w:r w:rsidR="00C20F3B" w:rsidRPr="005109EB">
        <w:rPr>
          <w:rFonts w:ascii="Arial" w:hAnsi="Arial" w:cs="Arial"/>
          <w:sz w:val="24"/>
          <w:szCs w:val="24"/>
        </w:rPr>
        <w:t>-</w:t>
      </w:r>
      <w:r w:rsidRPr="005109EB">
        <w:rPr>
          <w:rFonts w:ascii="Arial" w:hAnsi="Arial" w:cs="Arial"/>
          <w:sz w:val="24"/>
          <w:szCs w:val="24"/>
        </w:rPr>
        <w:t>m</w:t>
      </w:r>
      <w:r w:rsidR="00C20F3B" w:rsidRPr="005109EB">
        <w:rPr>
          <w:rFonts w:ascii="Arial" w:hAnsi="Arial" w:cs="Arial"/>
          <w:sz w:val="24"/>
          <w:szCs w:val="24"/>
        </w:rPr>
        <w:t>ail:</w:t>
      </w:r>
      <w:r w:rsidR="00C20F3B" w:rsidRPr="005109EB">
        <w:rPr>
          <w:rFonts w:ascii="Arial" w:hAnsi="Arial" w:cs="Arial"/>
          <w:sz w:val="24"/>
          <w:szCs w:val="24"/>
        </w:rPr>
        <w:tab/>
      </w:r>
      <w:r w:rsidR="00BC19D1" w:rsidRPr="005109EB">
        <w:rPr>
          <w:rFonts w:ascii="Arial" w:hAnsi="Arial" w:cs="Arial"/>
          <w:sz w:val="24"/>
          <w:szCs w:val="24"/>
        </w:rPr>
        <w:t>mail@katjawohlers.</w:t>
      </w:r>
      <w:proofErr w:type="gramStart"/>
      <w:r w:rsidR="00BC19D1" w:rsidRPr="005109EB">
        <w:rPr>
          <w:rFonts w:ascii="Arial" w:hAnsi="Arial" w:cs="Arial"/>
          <w:sz w:val="24"/>
          <w:szCs w:val="24"/>
        </w:rPr>
        <w:t>de</w:t>
      </w:r>
      <w:proofErr w:type="gramEnd"/>
    </w:p>
    <w:p w14:paraId="24579574" w14:textId="77777777" w:rsidR="009C1815" w:rsidRPr="005109EB" w:rsidRDefault="009C1815" w:rsidP="009C1815">
      <w:pPr>
        <w:pStyle w:val="Flietext"/>
        <w:rPr>
          <w:rFonts w:ascii="Arial" w:hAnsi="Arial" w:cs="Arial"/>
          <w:sz w:val="24"/>
          <w:szCs w:val="24"/>
        </w:rPr>
      </w:pPr>
    </w:p>
    <w:p w14:paraId="4F0D5C28" w14:textId="51A1700D" w:rsidR="009C1815" w:rsidRPr="005109EB" w:rsidRDefault="000D6038" w:rsidP="009C1815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 xml:space="preserve">Další tiskové informace a fotografie naleznete </w:t>
      </w:r>
      <w:proofErr w:type="gramStart"/>
      <w:r w:rsidRPr="005109EB">
        <w:rPr>
          <w:rFonts w:ascii="Arial" w:hAnsi="Arial" w:cs="Arial"/>
          <w:sz w:val="24"/>
          <w:szCs w:val="24"/>
        </w:rPr>
        <w:t>na</w:t>
      </w:r>
      <w:proofErr w:type="gramEnd"/>
      <w:r w:rsidR="009C1815" w:rsidRPr="005109EB">
        <w:rPr>
          <w:rFonts w:ascii="Arial" w:hAnsi="Arial" w:cs="Arial"/>
          <w:sz w:val="24"/>
          <w:szCs w:val="24"/>
        </w:rPr>
        <w:t xml:space="preserve">: </w:t>
      </w:r>
    </w:p>
    <w:p w14:paraId="4E953C47" w14:textId="77777777" w:rsidR="00900A57" w:rsidRPr="005109EB" w:rsidRDefault="0052267D" w:rsidP="00900A57">
      <w:pPr>
        <w:pStyle w:val="Flietext"/>
        <w:rPr>
          <w:rFonts w:ascii="Arial" w:hAnsi="Arial" w:cs="Arial"/>
          <w:sz w:val="24"/>
          <w:szCs w:val="24"/>
        </w:rPr>
      </w:pPr>
      <w:hyperlink r:id="rId8" w:history="1">
        <w:r w:rsidR="00900A57" w:rsidRPr="005109EB">
          <w:rPr>
            <w:rStyle w:val="Hypertextovodkaz"/>
            <w:rFonts w:ascii="Arial" w:hAnsi="Arial" w:cs="Arial"/>
            <w:sz w:val="24"/>
            <w:szCs w:val="24"/>
          </w:rPr>
          <w:t>www.hannovermesse.de/de/presseservice/</w:t>
        </w:r>
      </w:hyperlink>
    </w:p>
    <w:bookmarkEnd w:id="0"/>
    <w:p w14:paraId="4E365026" w14:textId="77777777" w:rsidR="009C1815" w:rsidRPr="005109EB" w:rsidRDefault="009C1815" w:rsidP="00746C52">
      <w:pPr>
        <w:pStyle w:val="Flietext"/>
        <w:rPr>
          <w:rFonts w:ascii="Arial" w:hAnsi="Arial" w:cs="Arial"/>
          <w:sz w:val="24"/>
          <w:szCs w:val="24"/>
        </w:rPr>
      </w:pPr>
    </w:p>
    <w:p w14:paraId="5373E20D" w14:textId="77777777" w:rsidR="00CB2183" w:rsidRPr="005109EB" w:rsidRDefault="00CB2183" w:rsidP="00CB2183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Twitter: @hannover_messe</w:t>
      </w:r>
    </w:p>
    <w:p w14:paraId="1FB40150" w14:textId="77777777" w:rsidR="00CB2183" w:rsidRPr="005109EB" w:rsidRDefault="00CB2183" w:rsidP="00CB2183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LinkedIn: HANNOVER MESSE</w:t>
      </w:r>
    </w:p>
    <w:p w14:paraId="57A325D0" w14:textId="77777777" w:rsidR="00CB2183" w:rsidRPr="005109EB" w:rsidRDefault="00CB2183" w:rsidP="00CB2183">
      <w:pPr>
        <w:pStyle w:val="Flietext"/>
        <w:rPr>
          <w:rFonts w:ascii="Arial" w:hAnsi="Arial" w:cs="Arial"/>
          <w:sz w:val="24"/>
          <w:szCs w:val="24"/>
        </w:rPr>
      </w:pPr>
      <w:r w:rsidRPr="005109EB">
        <w:rPr>
          <w:rFonts w:ascii="Arial" w:hAnsi="Arial" w:cs="Arial"/>
          <w:sz w:val="24"/>
          <w:szCs w:val="24"/>
        </w:rPr>
        <w:t>Facebook: www.facebook.com/hannovermesse.fanpage/</w:t>
      </w:r>
    </w:p>
    <w:p w14:paraId="28800CB2" w14:textId="77777777" w:rsidR="00CB2183" w:rsidRPr="005109EB" w:rsidRDefault="00CB2183" w:rsidP="00746C52">
      <w:pPr>
        <w:pStyle w:val="Flietext"/>
        <w:rPr>
          <w:rFonts w:ascii="Arial" w:hAnsi="Arial" w:cs="Arial"/>
          <w:sz w:val="24"/>
          <w:szCs w:val="24"/>
        </w:rPr>
      </w:pPr>
    </w:p>
    <w:sectPr w:rsidR="00CB2183" w:rsidRPr="005109EB" w:rsidSect="002768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2552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5D7A" w14:textId="77777777" w:rsidR="0052267D" w:rsidRDefault="0052267D" w:rsidP="003857D8">
      <w:r>
        <w:separator/>
      </w:r>
    </w:p>
  </w:endnote>
  <w:endnote w:type="continuationSeparator" w:id="0">
    <w:p w14:paraId="1B737E08" w14:textId="77777777" w:rsidR="0052267D" w:rsidRDefault="0052267D" w:rsidP="003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DM">
    <w:altName w:val="Gadugi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2" w:rightFromText="142" w:topFromText="567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44918784"/>
        <w:lock w:val="sdtContentLocked"/>
      </w:sdtPr>
      <w:sdtEndPr>
        <w:rPr>
          <w:lang w:val="en-US"/>
        </w:rPr>
      </w:sdtEndPr>
      <w:sdtContent>
        <w:tr w:rsidR="00CC5D7C" w:rsidRPr="009664A7" w14:paraId="7CD613BF" w14:textId="77777777" w:rsidTr="00364243">
          <w:trPr>
            <w:trHeight w:hRule="exact" w:val="1474"/>
          </w:trPr>
          <w:tc>
            <w:tcPr>
              <w:tcW w:w="1985" w:type="dxa"/>
            </w:tcPr>
            <w:p w14:paraId="60C96B89" w14:textId="77777777" w:rsidR="00CC5D7C" w:rsidRPr="005216D3" w:rsidRDefault="00CC5D7C" w:rsidP="00364243">
              <w:pPr>
                <w:pStyle w:val="Abbinder"/>
              </w:pPr>
              <w:r w:rsidRPr="005216D3">
                <w:t>Deutsche Messe AG</w:t>
              </w:r>
            </w:p>
            <w:p w14:paraId="2A2F5584" w14:textId="77777777" w:rsidR="00CC5D7C" w:rsidRPr="005216D3" w:rsidRDefault="00CC5D7C" w:rsidP="00364243">
              <w:pPr>
                <w:pStyle w:val="Abbinder"/>
              </w:pPr>
              <w:r w:rsidRPr="005216D3">
                <w:t>Messegelände</w:t>
              </w:r>
            </w:p>
            <w:p w14:paraId="74F06E42" w14:textId="77777777" w:rsidR="00CC5D7C" w:rsidRPr="005216D3" w:rsidRDefault="00CC5D7C" w:rsidP="00364243">
              <w:pPr>
                <w:pStyle w:val="Abbinder"/>
              </w:pPr>
              <w:r w:rsidRPr="005216D3">
                <w:t>30521 Hannover</w:t>
              </w:r>
            </w:p>
            <w:p w14:paraId="46C2DADA" w14:textId="77777777" w:rsidR="00CC5D7C" w:rsidRPr="005216D3" w:rsidRDefault="00CC5D7C" w:rsidP="00364243">
              <w:pPr>
                <w:pStyle w:val="Abbinder"/>
              </w:pPr>
              <w:r w:rsidRPr="005216D3">
                <w:t>Germany</w:t>
              </w:r>
            </w:p>
            <w:p w14:paraId="3C52C738" w14:textId="77777777" w:rsidR="00CC5D7C" w:rsidRPr="005216D3" w:rsidRDefault="00CC5D7C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Tel.  +49 511 89-0</w:t>
              </w:r>
            </w:p>
            <w:p w14:paraId="4EB18A02" w14:textId="77777777" w:rsidR="00CC5D7C" w:rsidRPr="005216D3" w:rsidRDefault="00CC5D7C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 xml:space="preserve">Fax  +49 511 </w:t>
              </w:r>
              <w:r>
                <w:rPr>
                  <w:lang w:val="en-US"/>
                </w:rPr>
                <w:t>89-36694</w:t>
              </w:r>
            </w:p>
            <w:p w14:paraId="0C084054" w14:textId="77777777" w:rsidR="00CC5D7C" w:rsidRPr="005216D3" w:rsidRDefault="00CC5D7C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info@messe.de</w:t>
              </w:r>
            </w:p>
            <w:p w14:paraId="33988293" w14:textId="77777777" w:rsidR="00CC5D7C" w:rsidRPr="005216D3" w:rsidRDefault="00CC5D7C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www.messe.de</w:t>
              </w:r>
            </w:p>
          </w:tc>
        </w:tr>
      </w:sdtContent>
    </w:sdt>
  </w:tbl>
  <w:tbl>
    <w:tblPr>
      <w:tblStyle w:val="Mkatabulky"/>
      <w:tblpPr w:vertAnchor="page" w:horzAnchor="margin" w:tblpY="14176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701"/>
    </w:tblGrid>
    <w:tr w:rsidR="00CC5D7C" w:rsidRPr="00D834AC" w14:paraId="2C5F332B" w14:textId="77777777" w:rsidTr="00D570AF">
      <w:trPr>
        <w:trHeight w:hRule="exact" w:val="284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3BC07821" w14:textId="2298F5FE" w:rsidR="00CC5D7C" w:rsidRPr="00891856" w:rsidRDefault="000F3F69" w:rsidP="00B3612A">
          <w:pPr>
            <w:pStyle w:val="Zpat"/>
            <w:rPr>
              <w:sz w:val="22"/>
              <w:szCs w:val="22"/>
            </w:rPr>
          </w:pPr>
          <w:bookmarkStart w:id="2" w:name="Nr1"/>
          <w:r>
            <w:rPr>
              <w:rFonts w:ascii="Arial" w:hAnsi="Arial" w:cs="Arial"/>
            </w:rPr>
            <w:t>č</w:t>
          </w:r>
          <w:r w:rsidR="00CC5D7C">
            <w:t>.</w:t>
          </w:r>
          <w:bookmarkEnd w:id="2"/>
          <w:r w:rsidR="00CC5D7C">
            <w:rPr>
              <w:sz w:val="22"/>
              <w:szCs w:val="22"/>
            </w:rPr>
            <w:t xml:space="preserve"> IS-00</w:t>
          </w:r>
          <w:r w:rsidR="00AD0142">
            <w:rPr>
              <w:sz w:val="22"/>
              <w:szCs w:val="22"/>
            </w:rPr>
            <w:t>1</w:t>
          </w:r>
          <w:r w:rsidR="00CC5D7C">
            <w:rPr>
              <w:sz w:val="22"/>
              <w:szCs w:val="22"/>
            </w:rPr>
            <w:t>-1</w:t>
          </w:r>
          <w:r w:rsidR="00AD0142">
            <w:rPr>
              <w:sz w:val="22"/>
              <w:szCs w:val="22"/>
            </w:rPr>
            <w:t>7</w:t>
          </w:r>
          <w:r w:rsidR="00CC5D7C">
            <w:rPr>
              <w:sz w:val="22"/>
              <w:szCs w:val="22"/>
            </w:rPr>
            <w:t xml:space="preserve"> – FA/KW</w:t>
          </w:r>
        </w:p>
        <w:p w14:paraId="61CD59A3" w14:textId="77777777" w:rsidR="00CC5D7C" w:rsidRPr="002768E0" w:rsidRDefault="00CC5D7C" w:rsidP="00364243">
          <w:pPr>
            <w:pStyle w:val="Flietextl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4"/>
            </w:rPr>
            <w:id w:val="-1679486929"/>
          </w:sdtPr>
          <w:sdtEndPr/>
          <w:sdtContent>
            <w:sdt>
              <w:sdtPr>
                <w:id w:val="-3498788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DF49F47" w14:textId="77777777" w:rsidR="00CC5D7C" w:rsidRPr="00A3778B" w:rsidRDefault="00BD1DF7" w:rsidP="00D570AF">
                  <w:pPr>
                    <w:pStyle w:val="Flietextr"/>
                  </w:pPr>
                  <w:r>
                    <w:fldChar w:fldCharType="begin"/>
                  </w:r>
                  <w:r w:rsidR="00FC37B6">
                    <w:instrText>PAGE</w:instrText>
                  </w:r>
                  <w:r>
                    <w:fldChar w:fldCharType="separate"/>
                  </w:r>
                  <w:r w:rsidR="00AE2783"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  <w:r w:rsidR="00CC5D7C">
                    <w:t>/</w:t>
                  </w:r>
                  <w:r>
                    <w:fldChar w:fldCharType="begin"/>
                  </w:r>
                  <w:r w:rsidR="00FC37B6">
                    <w:instrText>NUMPAGES</w:instrText>
                  </w:r>
                  <w:r>
                    <w:fldChar w:fldCharType="separate"/>
                  </w:r>
                  <w:r w:rsidR="00AE2783">
                    <w:rPr>
                      <w:noProof/>
                    </w:rPr>
                    <w:t>6</w:t>
                  </w:r>
                  <w:r>
                    <w:rPr>
                      <w:noProof/>
                    </w:rPr>
                    <w:fldChar w:fldCharType="end"/>
                  </w:r>
                </w:p>
              </w:sdtContent>
            </w:sdt>
            <w:p w14:paraId="4C8F3132" w14:textId="77777777" w:rsidR="00CC5D7C" w:rsidRPr="00375C5D" w:rsidRDefault="0052267D" w:rsidP="00D570AF">
              <w:pPr>
                <w:pStyle w:val="Infol"/>
              </w:pPr>
            </w:p>
          </w:sdtContent>
        </w:sdt>
      </w:tc>
    </w:tr>
  </w:tbl>
  <w:p w14:paraId="5B3AB097" w14:textId="77777777" w:rsidR="00CC5D7C" w:rsidRDefault="00CC5D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2" w:rightFromText="142" w:topFromText="284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1986842133"/>
        <w:lock w:val="sdtContentLocked"/>
      </w:sdtPr>
      <w:sdtEndPr>
        <w:rPr>
          <w:lang w:val="en-US"/>
        </w:rPr>
      </w:sdtEndPr>
      <w:sdtContent>
        <w:tr w:rsidR="00CC5D7C" w:rsidRPr="009664A7" w14:paraId="627AED5F" w14:textId="77777777" w:rsidTr="00406E80">
          <w:trPr>
            <w:trHeight w:hRule="exact" w:val="1474"/>
          </w:trPr>
          <w:tc>
            <w:tcPr>
              <w:tcW w:w="1985" w:type="dxa"/>
            </w:tcPr>
            <w:p w14:paraId="71888028" w14:textId="77777777" w:rsidR="00CC5D7C" w:rsidRPr="005216D3" w:rsidRDefault="00CC5D7C" w:rsidP="00406E80">
              <w:pPr>
                <w:pStyle w:val="Abbinder"/>
              </w:pPr>
              <w:r w:rsidRPr="005216D3">
                <w:t>Deutsche Messe AG</w:t>
              </w:r>
            </w:p>
            <w:p w14:paraId="1CA96137" w14:textId="77777777" w:rsidR="00CC5D7C" w:rsidRPr="005216D3" w:rsidRDefault="00CC5D7C" w:rsidP="00406E80">
              <w:pPr>
                <w:pStyle w:val="Abbinder"/>
              </w:pPr>
              <w:r w:rsidRPr="005216D3">
                <w:t>Messegelände</w:t>
              </w:r>
            </w:p>
            <w:p w14:paraId="29033700" w14:textId="77777777" w:rsidR="00CC5D7C" w:rsidRPr="005216D3" w:rsidRDefault="00CC5D7C" w:rsidP="00406E80">
              <w:pPr>
                <w:pStyle w:val="Abbinder"/>
              </w:pPr>
              <w:r w:rsidRPr="005216D3">
                <w:t>30521 Hannover</w:t>
              </w:r>
            </w:p>
            <w:p w14:paraId="7B61C16E" w14:textId="77777777" w:rsidR="00CC5D7C" w:rsidRPr="005216D3" w:rsidRDefault="00CC5D7C" w:rsidP="00406E80">
              <w:pPr>
                <w:pStyle w:val="Abbinder"/>
              </w:pPr>
              <w:r w:rsidRPr="005216D3">
                <w:t>Germany</w:t>
              </w:r>
            </w:p>
            <w:p w14:paraId="70468F45" w14:textId="77777777" w:rsidR="00CC5D7C" w:rsidRPr="005216D3" w:rsidRDefault="00CC5D7C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Tel.  +49 511 89-0</w:t>
              </w:r>
            </w:p>
            <w:p w14:paraId="5DF34313" w14:textId="77777777" w:rsidR="00CC5D7C" w:rsidRPr="005216D3" w:rsidRDefault="00CC5D7C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Fax  +49 511 89-3</w:t>
              </w:r>
              <w:r>
                <w:rPr>
                  <w:lang w:val="en-US"/>
                </w:rPr>
                <w:t>6</w:t>
              </w:r>
              <w:r w:rsidRPr="005216D3">
                <w:rPr>
                  <w:lang w:val="en-US"/>
                </w:rPr>
                <w:t>6</w:t>
              </w:r>
              <w:r>
                <w:rPr>
                  <w:lang w:val="en-US"/>
                </w:rPr>
                <w:t>94</w:t>
              </w:r>
            </w:p>
            <w:p w14:paraId="5861173A" w14:textId="77777777" w:rsidR="00CC5D7C" w:rsidRPr="005216D3" w:rsidRDefault="00CC5D7C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info@messe.de</w:t>
              </w:r>
            </w:p>
            <w:p w14:paraId="1FC4F86B" w14:textId="77777777" w:rsidR="00CC5D7C" w:rsidRPr="005216D3" w:rsidRDefault="00CC5D7C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www.messe.de</w:t>
              </w:r>
            </w:p>
          </w:tc>
        </w:tr>
      </w:sdtContent>
    </w:sdt>
  </w:tbl>
  <w:p w14:paraId="20F140D0" w14:textId="77777777" w:rsidR="00CC5D7C" w:rsidRPr="00D82EE6" w:rsidRDefault="00CC5D7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7B043" w14:textId="77777777" w:rsidR="0052267D" w:rsidRDefault="0052267D" w:rsidP="003857D8">
      <w:r>
        <w:separator/>
      </w:r>
    </w:p>
  </w:footnote>
  <w:footnote w:type="continuationSeparator" w:id="0">
    <w:p w14:paraId="033DB21C" w14:textId="77777777" w:rsidR="0052267D" w:rsidRDefault="0052267D" w:rsidP="0038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2" w:rightFromText="142" w:vertAnchor="page" w:horzAnchor="page" w:tblpX="5671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CC5D7C" w14:paraId="2C134078" w14:textId="77777777" w:rsidTr="00C46469">
      <w:trPr>
        <w:trHeight w:hRule="exact" w:val="1361"/>
      </w:trPr>
      <w:tc>
        <w:tcPr>
          <w:tcW w:w="5103" w:type="dxa"/>
        </w:tcPr>
        <w:p w14:paraId="77C718E7" w14:textId="77777777" w:rsidR="00CC5D7C" w:rsidRDefault="00CC5D7C" w:rsidP="002517DA">
          <w:pPr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2784779B" wp14:editId="1FED3227">
                <wp:extent cx="1762125" cy="866775"/>
                <wp:effectExtent l="0" t="0" r="9525" b="9525"/>
                <wp:docPr id="4" name="Grafik 4" descr="C:\Users\Rebmann2\Desktop\Logo_IndSupp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bmann2\Desktop\Logo_IndSupp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302773317"/>
    </w:sdtPr>
    <w:sdtEndPr/>
    <w:sdtContent>
      <w:p w14:paraId="799CFA75" w14:textId="77777777" w:rsidR="00CC5D7C" w:rsidRDefault="00CC5D7C" w:rsidP="002A49B5">
        <w:pPr>
          <w:pStyle w:val="Zhlav"/>
          <w:ind w:right="-1701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1" wp14:anchorId="69A9C886" wp14:editId="317EAC06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001600" cy="432000"/>
              <wp:effectExtent l="0" t="0" r="0" b="635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U_Logo_linksbündig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16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F2F2" w14:textId="77777777" w:rsidR="00CC5D7C" w:rsidRDefault="00CC5D7C">
    <w:pPr>
      <w:pStyle w:val="Zhlav"/>
      <w:rPr>
        <w:noProof/>
        <w:lang w:eastAsia="de-DE"/>
      </w:rPr>
    </w:pPr>
  </w:p>
  <w:p w14:paraId="3F43EC54" w14:textId="77777777" w:rsidR="00CC5D7C" w:rsidRDefault="00CC5D7C">
    <w:pPr>
      <w:pStyle w:val="Zhlav"/>
      <w:rPr>
        <w:noProof/>
        <w:lang w:eastAsia="de-DE"/>
      </w:rPr>
    </w:pPr>
  </w:p>
  <w:p w14:paraId="2BCE381F" w14:textId="77777777" w:rsidR="00CC5D7C" w:rsidRDefault="00CC5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39A38DF" wp14:editId="2E84A2EC">
          <wp:simplePos x="0" y="0"/>
          <wp:positionH relativeFrom="page">
            <wp:posOffset>900430</wp:posOffset>
          </wp:positionH>
          <wp:positionV relativeFrom="page">
            <wp:posOffset>431321</wp:posOffset>
          </wp:positionV>
          <wp:extent cx="2001600" cy="432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Logo_linksbünd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0FB2"/>
    <w:multiLevelType w:val="multilevel"/>
    <w:tmpl w:val="49022A34"/>
    <w:styleLink w:val="zzzberschriften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pStyle w:val="FNNTabellen-Bildunterschrift"/>
      <w:lvlText w:val="%1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5"/>
    <w:rsid w:val="00000FE1"/>
    <w:rsid w:val="00004118"/>
    <w:rsid w:val="00005852"/>
    <w:rsid w:val="00017074"/>
    <w:rsid w:val="00024924"/>
    <w:rsid w:val="00024C45"/>
    <w:rsid w:val="00043530"/>
    <w:rsid w:val="00055C6E"/>
    <w:rsid w:val="00087EDA"/>
    <w:rsid w:val="000908ED"/>
    <w:rsid w:val="00090986"/>
    <w:rsid w:val="00091AEF"/>
    <w:rsid w:val="00092480"/>
    <w:rsid w:val="00093F14"/>
    <w:rsid w:val="000B200C"/>
    <w:rsid w:val="000B3D7D"/>
    <w:rsid w:val="000B5AB0"/>
    <w:rsid w:val="000B5EEF"/>
    <w:rsid w:val="000C25BF"/>
    <w:rsid w:val="000C3480"/>
    <w:rsid w:val="000C7984"/>
    <w:rsid w:val="000D6038"/>
    <w:rsid w:val="000E06E5"/>
    <w:rsid w:val="000E1516"/>
    <w:rsid w:val="000E2FE9"/>
    <w:rsid w:val="000F3F69"/>
    <w:rsid w:val="0010757A"/>
    <w:rsid w:val="00112589"/>
    <w:rsid w:val="001129D8"/>
    <w:rsid w:val="00112E9A"/>
    <w:rsid w:val="00124517"/>
    <w:rsid w:val="00127F38"/>
    <w:rsid w:val="00131D74"/>
    <w:rsid w:val="0015150B"/>
    <w:rsid w:val="00154F22"/>
    <w:rsid w:val="001552A0"/>
    <w:rsid w:val="00155DD0"/>
    <w:rsid w:val="001668A3"/>
    <w:rsid w:val="001676C5"/>
    <w:rsid w:val="00172B08"/>
    <w:rsid w:val="00175AB4"/>
    <w:rsid w:val="00183314"/>
    <w:rsid w:val="00191ED4"/>
    <w:rsid w:val="00192A15"/>
    <w:rsid w:val="001A3BD3"/>
    <w:rsid w:val="001B10FC"/>
    <w:rsid w:val="001B1218"/>
    <w:rsid w:val="001B2401"/>
    <w:rsid w:val="001B7C27"/>
    <w:rsid w:val="001C466C"/>
    <w:rsid w:val="001D5656"/>
    <w:rsid w:val="001E1A96"/>
    <w:rsid w:val="001E7488"/>
    <w:rsid w:val="001F2774"/>
    <w:rsid w:val="001F544A"/>
    <w:rsid w:val="00210309"/>
    <w:rsid w:val="00213B60"/>
    <w:rsid w:val="00216C9F"/>
    <w:rsid w:val="00220AAE"/>
    <w:rsid w:val="00221601"/>
    <w:rsid w:val="00224F2F"/>
    <w:rsid w:val="0022505E"/>
    <w:rsid w:val="00227C2A"/>
    <w:rsid w:val="00236620"/>
    <w:rsid w:val="00236CE0"/>
    <w:rsid w:val="0024482A"/>
    <w:rsid w:val="002517DA"/>
    <w:rsid w:val="00257E4D"/>
    <w:rsid w:val="0027670F"/>
    <w:rsid w:val="002768E0"/>
    <w:rsid w:val="002773D7"/>
    <w:rsid w:val="00277DDD"/>
    <w:rsid w:val="0028045B"/>
    <w:rsid w:val="00285767"/>
    <w:rsid w:val="00296F3C"/>
    <w:rsid w:val="002A1375"/>
    <w:rsid w:val="002A49B5"/>
    <w:rsid w:val="002A5352"/>
    <w:rsid w:val="002C603F"/>
    <w:rsid w:val="002C68EF"/>
    <w:rsid w:val="002C7238"/>
    <w:rsid w:val="002C75D3"/>
    <w:rsid w:val="002E03E9"/>
    <w:rsid w:val="002E4835"/>
    <w:rsid w:val="002F418D"/>
    <w:rsid w:val="00307D8B"/>
    <w:rsid w:val="003115A9"/>
    <w:rsid w:val="003177B3"/>
    <w:rsid w:val="00325076"/>
    <w:rsid w:val="00332F61"/>
    <w:rsid w:val="00343CDC"/>
    <w:rsid w:val="003450F4"/>
    <w:rsid w:val="00346BD0"/>
    <w:rsid w:val="00347E7D"/>
    <w:rsid w:val="003500AA"/>
    <w:rsid w:val="003528A7"/>
    <w:rsid w:val="00353D4E"/>
    <w:rsid w:val="00364243"/>
    <w:rsid w:val="00365762"/>
    <w:rsid w:val="00370E6C"/>
    <w:rsid w:val="003711C3"/>
    <w:rsid w:val="00375C5D"/>
    <w:rsid w:val="00382A46"/>
    <w:rsid w:val="003857D8"/>
    <w:rsid w:val="00391A77"/>
    <w:rsid w:val="00395AF2"/>
    <w:rsid w:val="003A2A63"/>
    <w:rsid w:val="003A4EE9"/>
    <w:rsid w:val="003A651A"/>
    <w:rsid w:val="003B034F"/>
    <w:rsid w:val="003B723D"/>
    <w:rsid w:val="003C35A3"/>
    <w:rsid w:val="003D4721"/>
    <w:rsid w:val="003D58F0"/>
    <w:rsid w:val="003D6D91"/>
    <w:rsid w:val="003F1752"/>
    <w:rsid w:val="003F4433"/>
    <w:rsid w:val="003F716C"/>
    <w:rsid w:val="00406E80"/>
    <w:rsid w:val="00411E72"/>
    <w:rsid w:val="00424C49"/>
    <w:rsid w:val="00433AC0"/>
    <w:rsid w:val="004350CC"/>
    <w:rsid w:val="00440FD2"/>
    <w:rsid w:val="004541C8"/>
    <w:rsid w:val="00456877"/>
    <w:rsid w:val="004612F7"/>
    <w:rsid w:val="0047758F"/>
    <w:rsid w:val="0048191A"/>
    <w:rsid w:val="0048347B"/>
    <w:rsid w:val="004A4342"/>
    <w:rsid w:val="004B2620"/>
    <w:rsid w:val="004B4EF5"/>
    <w:rsid w:val="004B5674"/>
    <w:rsid w:val="004B5C1D"/>
    <w:rsid w:val="004C4EB2"/>
    <w:rsid w:val="004E37C4"/>
    <w:rsid w:val="004E6655"/>
    <w:rsid w:val="004E7AC7"/>
    <w:rsid w:val="004F650D"/>
    <w:rsid w:val="00505F2C"/>
    <w:rsid w:val="005109EB"/>
    <w:rsid w:val="005135AC"/>
    <w:rsid w:val="00520D7D"/>
    <w:rsid w:val="005216D3"/>
    <w:rsid w:val="00521AF3"/>
    <w:rsid w:val="0052267D"/>
    <w:rsid w:val="00522AF1"/>
    <w:rsid w:val="0052430C"/>
    <w:rsid w:val="00525016"/>
    <w:rsid w:val="00527A7B"/>
    <w:rsid w:val="005304DF"/>
    <w:rsid w:val="00530F8B"/>
    <w:rsid w:val="00556DD2"/>
    <w:rsid w:val="00557E9C"/>
    <w:rsid w:val="00575FC7"/>
    <w:rsid w:val="00591498"/>
    <w:rsid w:val="00594F3A"/>
    <w:rsid w:val="005A2433"/>
    <w:rsid w:val="005A5CD9"/>
    <w:rsid w:val="005B29AD"/>
    <w:rsid w:val="005B35AB"/>
    <w:rsid w:val="005C0A98"/>
    <w:rsid w:val="005C51DB"/>
    <w:rsid w:val="005C5B46"/>
    <w:rsid w:val="005D509B"/>
    <w:rsid w:val="005E079B"/>
    <w:rsid w:val="005E498E"/>
    <w:rsid w:val="006072C1"/>
    <w:rsid w:val="00610671"/>
    <w:rsid w:val="00620FFA"/>
    <w:rsid w:val="00621E84"/>
    <w:rsid w:val="00624D28"/>
    <w:rsid w:val="00651F4B"/>
    <w:rsid w:val="006577F3"/>
    <w:rsid w:val="0066668D"/>
    <w:rsid w:val="0067480E"/>
    <w:rsid w:val="00681767"/>
    <w:rsid w:val="00696F12"/>
    <w:rsid w:val="006A158D"/>
    <w:rsid w:val="006A2E73"/>
    <w:rsid w:val="006A2F40"/>
    <w:rsid w:val="006A45CD"/>
    <w:rsid w:val="006A59E1"/>
    <w:rsid w:val="006B2E0F"/>
    <w:rsid w:val="006C106E"/>
    <w:rsid w:val="006D11D3"/>
    <w:rsid w:val="006D1422"/>
    <w:rsid w:val="006D274F"/>
    <w:rsid w:val="006D2E4A"/>
    <w:rsid w:val="006D64B1"/>
    <w:rsid w:val="006D74C9"/>
    <w:rsid w:val="006D7776"/>
    <w:rsid w:val="006D7933"/>
    <w:rsid w:val="006E0375"/>
    <w:rsid w:val="006E6407"/>
    <w:rsid w:val="006F221E"/>
    <w:rsid w:val="006F7DF3"/>
    <w:rsid w:val="0071514E"/>
    <w:rsid w:val="0072662B"/>
    <w:rsid w:val="0073424E"/>
    <w:rsid w:val="00735C42"/>
    <w:rsid w:val="00746C52"/>
    <w:rsid w:val="007515C8"/>
    <w:rsid w:val="00753B05"/>
    <w:rsid w:val="00756777"/>
    <w:rsid w:val="007623D7"/>
    <w:rsid w:val="007627ED"/>
    <w:rsid w:val="0076618F"/>
    <w:rsid w:val="0076655B"/>
    <w:rsid w:val="007707CD"/>
    <w:rsid w:val="00771CBB"/>
    <w:rsid w:val="00780A3F"/>
    <w:rsid w:val="007A7AC3"/>
    <w:rsid w:val="007A7E47"/>
    <w:rsid w:val="007B15A9"/>
    <w:rsid w:val="007C0FFE"/>
    <w:rsid w:val="007F00C4"/>
    <w:rsid w:val="007F1146"/>
    <w:rsid w:val="007F3DD8"/>
    <w:rsid w:val="007F5A33"/>
    <w:rsid w:val="007F5F48"/>
    <w:rsid w:val="008068A5"/>
    <w:rsid w:val="00824752"/>
    <w:rsid w:val="00826A97"/>
    <w:rsid w:val="0083607F"/>
    <w:rsid w:val="008574E7"/>
    <w:rsid w:val="0086019B"/>
    <w:rsid w:val="00861998"/>
    <w:rsid w:val="0086275B"/>
    <w:rsid w:val="008639CE"/>
    <w:rsid w:val="00866E09"/>
    <w:rsid w:val="00874342"/>
    <w:rsid w:val="00887B3A"/>
    <w:rsid w:val="00896485"/>
    <w:rsid w:val="00897A35"/>
    <w:rsid w:val="008A5CF3"/>
    <w:rsid w:val="008A7C5D"/>
    <w:rsid w:val="008C08F6"/>
    <w:rsid w:val="008C3E56"/>
    <w:rsid w:val="008C70CB"/>
    <w:rsid w:val="008D4DA7"/>
    <w:rsid w:val="008D6C4C"/>
    <w:rsid w:val="008D79DD"/>
    <w:rsid w:val="008F00CE"/>
    <w:rsid w:val="008F3208"/>
    <w:rsid w:val="008F3822"/>
    <w:rsid w:val="00900810"/>
    <w:rsid w:val="00900A57"/>
    <w:rsid w:val="00901E94"/>
    <w:rsid w:val="009038EC"/>
    <w:rsid w:val="00916623"/>
    <w:rsid w:val="009169F8"/>
    <w:rsid w:val="00925CCC"/>
    <w:rsid w:val="00944C21"/>
    <w:rsid w:val="0096190D"/>
    <w:rsid w:val="009664A7"/>
    <w:rsid w:val="00966A5A"/>
    <w:rsid w:val="0096722D"/>
    <w:rsid w:val="009729B0"/>
    <w:rsid w:val="00974198"/>
    <w:rsid w:val="00974751"/>
    <w:rsid w:val="00986615"/>
    <w:rsid w:val="0099189C"/>
    <w:rsid w:val="00992D57"/>
    <w:rsid w:val="00996216"/>
    <w:rsid w:val="009A1313"/>
    <w:rsid w:val="009A2A4F"/>
    <w:rsid w:val="009B004E"/>
    <w:rsid w:val="009B1116"/>
    <w:rsid w:val="009B45B1"/>
    <w:rsid w:val="009C1815"/>
    <w:rsid w:val="009C2EB8"/>
    <w:rsid w:val="009D0AAA"/>
    <w:rsid w:val="009D32C8"/>
    <w:rsid w:val="009D51AF"/>
    <w:rsid w:val="009E1FBA"/>
    <w:rsid w:val="009E2937"/>
    <w:rsid w:val="009E3CE6"/>
    <w:rsid w:val="009E42D1"/>
    <w:rsid w:val="009F01A2"/>
    <w:rsid w:val="009F56A4"/>
    <w:rsid w:val="00A05A14"/>
    <w:rsid w:val="00A24794"/>
    <w:rsid w:val="00A3778B"/>
    <w:rsid w:val="00A41647"/>
    <w:rsid w:val="00A4318A"/>
    <w:rsid w:val="00A45F57"/>
    <w:rsid w:val="00A468B3"/>
    <w:rsid w:val="00A47CE8"/>
    <w:rsid w:val="00A6190A"/>
    <w:rsid w:val="00A6339C"/>
    <w:rsid w:val="00A6501A"/>
    <w:rsid w:val="00A67193"/>
    <w:rsid w:val="00A75EB5"/>
    <w:rsid w:val="00A8323A"/>
    <w:rsid w:val="00A92325"/>
    <w:rsid w:val="00A92884"/>
    <w:rsid w:val="00AA6F52"/>
    <w:rsid w:val="00AC017D"/>
    <w:rsid w:val="00AC5D80"/>
    <w:rsid w:val="00AD0142"/>
    <w:rsid w:val="00AE2783"/>
    <w:rsid w:val="00B1045D"/>
    <w:rsid w:val="00B167B2"/>
    <w:rsid w:val="00B17437"/>
    <w:rsid w:val="00B23D7C"/>
    <w:rsid w:val="00B309FA"/>
    <w:rsid w:val="00B3612A"/>
    <w:rsid w:val="00B527B6"/>
    <w:rsid w:val="00B60E75"/>
    <w:rsid w:val="00B72113"/>
    <w:rsid w:val="00B7691A"/>
    <w:rsid w:val="00B81BAD"/>
    <w:rsid w:val="00B81F94"/>
    <w:rsid w:val="00B83C1A"/>
    <w:rsid w:val="00B851A8"/>
    <w:rsid w:val="00B9422B"/>
    <w:rsid w:val="00B97546"/>
    <w:rsid w:val="00BA31A0"/>
    <w:rsid w:val="00BA6BF2"/>
    <w:rsid w:val="00BB0062"/>
    <w:rsid w:val="00BC19D1"/>
    <w:rsid w:val="00BC5679"/>
    <w:rsid w:val="00BD1DF7"/>
    <w:rsid w:val="00BD3278"/>
    <w:rsid w:val="00BE1BEE"/>
    <w:rsid w:val="00BF21CB"/>
    <w:rsid w:val="00BF2946"/>
    <w:rsid w:val="00BF2947"/>
    <w:rsid w:val="00BF2D53"/>
    <w:rsid w:val="00C04885"/>
    <w:rsid w:val="00C05C33"/>
    <w:rsid w:val="00C0704F"/>
    <w:rsid w:val="00C10E77"/>
    <w:rsid w:val="00C11A66"/>
    <w:rsid w:val="00C20F3B"/>
    <w:rsid w:val="00C2159A"/>
    <w:rsid w:val="00C21D6A"/>
    <w:rsid w:val="00C2743C"/>
    <w:rsid w:val="00C27511"/>
    <w:rsid w:val="00C27ADF"/>
    <w:rsid w:val="00C340DD"/>
    <w:rsid w:val="00C35C2B"/>
    <w:rsid w:val="00C46469"/>
    <w:rsid w:val="00C476A2"/>
    <w:rsid w:val="00C53628"/>
    <w:rsid w:val="00C704A0"/>
    <w:rsid w:val="00C740A4"/>
    <w:rsid w:val="00C7647E"/>
    <w:rsid w:val="00C76DEB"/>
    <w:rsid w:val="00C80445"/>
    <w:rsid w:val="00C83CE8"/>
    <w:rsid w:val="00C84A96"/>
    <w:rsid w:val="00C965A0"/>
    <w:rsid w:val="00CA43C8"/>
    <w:rsid w:val="00CA479E"/>
    <w:rsid w:val="00CA6583"/>
    <w:rsid w:val="00CB0444"/>
    <w:rsid w:val="00CB2183"/>
    <w:rsid w:val="00CB6C94"/>
    <w:rsid w:val="00CB6E68"/>
    <w:rsid w:val="00CB781F"/>
    <w:rsid w:val="00CC365F"/>
    <w:rsid w:val="00CC573D"/>
    <w:rsid w:val="00CC5D7C"/>
    <w:rsid w:val="00CC6D91"/>
    <w:rsid w:val="00CE26DC"/>
    <w:rsid w:val="00CF1BA6"/>
    <w:rsid w:val="00CF41A7"/>
    <w:rsid w:val="00D040F7"/>
    <w:rsid w:val="00D0565D"/>
    <w:rsid w:val="00D1322A"/>
    <w:rsid w:val="00D135DD"/>
    <w:rsid w:val="00D17DB0"/>
    <w:rsid w:val="00D228DA"/>
    <w:rsid w:val="00D25E08"/>
    <w:rsid w:val="00D340FC"/>
    <w:rsid w:val="00D52A72"/>
    <w:rsid w:val="00D55749"/>
    <w:rsid w:val="00D570AF"/>
    <w:rsid w:val="00D60B08"/>
    <w:rsid w:val="00D676E5"/>
    <w:rsid w:val="00D71645"/>
    <w:rsid w:val="00D716BC"/>
    <w:rsid w:val="00D720D6"/>
    <w:rsid w:val="00D7334F"/>
    <w:rsid w:val="00D82EE6"/>
    <w:rsid w:val="00D834AC"/>
    <w:rsid w:val="00D83A7E"/>
    <w:rsid w:val="00D84545"/>
    <w:rsid w:val="00DA4562"/>
    <w:rsid w:val="00DB187F"/>
    <w:rsid w:val="00DC0CFB"/>
    <w:rsid w:val="00DC2A7F"/>
    <w:rsid w:val="00DC40C6"/>
    <w:rsid w:val="00DC5621"/>
    <w:rsid w:val="00DC7BE7"/>
    <w:rsid w:val="00DD0209"/>
    <w:rsid w:val="00DD2BEE"/>
    <w:rsid w:val="00DE4F8A"/>
    <w:rsid w:val="00DF4C05"/>
    <w:rsid w:val="00E010EE"/>
    <w:rsid w:val="00E0173F"/>
    <w:rsid w:val="00E07483"/>
    <w:rsid w:val="00E07D4F"/>
    <w:rsid w:val="00E101C7"/>
    <w:rsid w:val="00E128DB"/>
    <w:rsid w:val="00E14977"/>
    <w:rsid w:val="00E162D2"/>
    <w:rsid w:val="00E26927"/>
    <w:rsid w:val="00E275BE"/>
    <w:rsid w:val="00E4292A"/>
    <w:rsid w:val="00E42FE7"/>
    <w:rsid w:val="00E536C3"/>
    <w:rsid w:val="00E5491E"/>
    <w:rsid w:val="00E61481"/>
    <w:rsid w:val="00E70AC0"/>
    <w:rsid w:val="00E80AEE"/>
    <w:rsid w:val="00E8586A"/>
    <w:rsid w:val="00E922D5"/>
    <w:rsid w:val="00E94FF0"/>
    <w:rsid w:val="00EB0AC9"/>
    <w:rsid w:val="00EB3616"/>
    <w:rsid w:val="00EB4141"/>
    <w:rsid w:val="00EB5F37"/>
    <w:rsid w:val="00EC637F"/>
    <w:rsid w:val="00ED77EE"/>
    <w:rsid w:val="00ED7C8C"/>
    <w:rsid w:val="00EE0912"/>
    <w:rsid w:val="00EE37FA"/>
    <w:rsid w:val="00EE7183"/>
    <w:rsid w:val="00EE79C0"/>
    <w:rsid w:val="00F124B2"/>
    <w:rsid w:val="00F3177E"/>
    <w:rsid w:val="00F34624"/>
    <w:rsid w:val="00F362EA"/>
    <w:rsid w:val="00F376D8"/>
    <w:rsid w:val="00F406C5"/>
    <w:rsid w:val="00F445E2"/>
    <w:rsid w:val="00F45DE5"/>
    <w:rsid w:val="00F46EB6"/>
    <w:rsid w:val="00F62F48"/>
    <w:rsid w:val="00F6317B"/>
    <w:rsid w:val="00F641B0"/>
    <w:rsid w:val="00F67A13"/>
    <w:rsid w:val="00F81894"/>
    <w:rsid w:val="00F9023F"/>
    <w:rsid w:val="00F934E0"/>
    <w:rsid w:val="00FA1E15"/>
    <w:rsid w:val="00FA3D26"/>
    <w:rsid w:val="00FB529C"/>
    <w:rsid w:val="00FC2A27"/>
    <w:rsid w:val="00FC37B6"/>
    <w:rsid w:val="00FE0284"/>
    <w:rsid w:val="00FE3142"/>
    <w:rsid w:val="00FE3EDA"/>
    <w:rsid w:val="00FE4CFF"/>
    <w:rsid w:val="00FE4D50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E2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9B"/>
    <w:rPr>
      <w:rFonts w:ascii="TheSansDM" w:hAnsi="TheSansDM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78B"/>
  </w:style>
  <w:style w:type="paragraph" w:styleId="Zpat">
    <w:name w:val="footer"/>
    <w:basedOn w:val="Normln"/>
    <w:link w:val="ZpatChar"/>
    <w:rsid w:val="00385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5DD0"/>
  </w:style>
  <w:style w:type="paragraph" w:styleId="Textbubliny">
    <w:name w:val="Balloon Text"/>
    <w:basedOn w:val="Normln"/>
    <w:link w:val="TextbublinyChar"/>
    <w:uiPriority w:val="99"/>
    <w:semiHidden/>
    <w:unhideWhenUsed/>
    <w:rsid w:val="00385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Normln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Normln"/>
    <w:qFormat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Normln"/>
    <w:qFormat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Normln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qFormat/>
    <w:rsid w:val="006A59E1"/>
    <w:pPr>
      <w:jc w:val="right"/>
    </w:pPr>
  </w:style>
  <w:style w:type="paragraph" w:customStyle="1" w:styleId="Abbinder">
    <w:name w:val="Abbinder"/>
    <w:basedOn w:val="Normln"/>
    <w:qFormat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Mkatabulky">
    <w:name w:val="Table Grid"/>
    <w:basedOn w:val="Normlntabulka"/>
    <w:uiPriority w:val="59"/>
    <w:rsid w:val="006A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25BF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79B"/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79B"/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79B"/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numbering" w:customStyle="1" w:styleId="zzzberschriften">
    <w:name w:val="zzz_Überschriften"/>
    <w:basedOn w:val="Bezseznamu"/>
    <w:uiPriority w:val="99"/>
    <w:rsid w:val="005E079B"/>
    <w:pPr>
      <w:numPr>
        <w:numId w:val="1"/>
      </w:numPr>
    </w:pPr>
  </w:style>
  <w:style w:type="paragraph" w:customStyle="1" w:styleId="FNNTabellen-Bildunterschrift">
    <w:name w:val="FNN Tabellen-/Bildunterschrift"/>
    <w:basedOn w:val="Normln"/>
    <w:uiPriority w:val="2"/>
    <w:semiHidden/>
    <w:qFormat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Normln"/>
    <w:qFormat/>
    <w:rsid w:val="00D84545"/>
    <w:rPr>
      <w:b/>
      <w:sz w:val="36"/>
    </w:rPr>
  </w:style>
  <w:style w:type="paragraph" w:customStyle="1" w:styleId="Flietextl">
    <w:name w:val="Fließtext_l"/>
    <w:basedOn w:val="Flietext"/>
    <w:qFormat/>
    <w:rsid w:val="006072C1"/>
    <w:pPr>
      <w:spacing w:line="240" w:lineRule="auto"/>
      <w:jc w:val="left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746C52"/>
    <w:rPr>
      <w:color w:val="0000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0A57"/>
    <w:rPr>
      <w:color w:val="00000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1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9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90A"/>
    <w:rPr>
      <w:rFonts w:ascii="TheSansDM" w:hAnsi="TheSansDM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90A"/>
    <w:rPr>
      <w:rFonts w:ascii="TheSansDM" w:hAnsi="TheSansD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9B"/>
    <w:rPr>
      <w:rFonts w:ascii="TheSansDM" w:hAnsi="TheSansDM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78B"/>
  </w:style>
  <w:style w:type="paragraph" w:styleId="Zpat">
    <w:name w:val="footer"/>
    <w:basedOn w:val="Normln"/>
    <w:link w:val="ZpatChar"/>
    <w:rsid w:val="00385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5DD0"/>
  </w:style>
  <w:style w:type="paragraph" w:styleId="Textbubliny">
    <w:name w:val="Balloon Text"/>
    <w:basedOn w:val="Normln"/>
    <w:link w:val="TextbublinyChar"/>
    <w:uiPriority w:val="99"/>
    <w:semiHidden/>
    <w:unhideWhenUsed/>
    <w:rsid w:val="00385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Normln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Normln"/>
    <w:qFormat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Normln"/>
    <w:qFormat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Normln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qFormat/>
    <w:rsid w:val="006A59E1"/>
    <w:pPr>
      <w:jc w:val="right"/>
    </w:pPr>
  </w:style>
  <w:style w:type="paragraph" w:customStyle="1" w:styleId="Abbinder">
    <w:name w:val="Abbinder"/>
    <w:basedOn w:val="Normln"/>
    <w:qFormat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Mkatabulky">
    <w:name w:val="Table Grid"/>
    <w:basedOn w:val="Normlntabulka"/>
    <w:uiPriority w:val="59"/>
    <w:rsid w:val="006A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25BF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79B"/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79B"/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79B"/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numbering" w:customStyle="1" w:styleId="zzzberschriften">
    <w:name w:val="zzz_Überschriften"/>
    <w:basedOn w:val="Bezseznamu"/>
    <w:uiPriority w:val="99"/>
    <w:rsid w:val="005E079B"/>
    <w:pPr>
      <w:numPr>
        <w:numId w:val="1"/>
      </w:numPr>
    </w:pPr>
  </w:style>
  <w:style w:type="paragraph" w:customStyle="1" w:styleId="FNNTabellen-Bildunterschrift">
    <w:name w:val="FNN Tabellen-/Bildunterschrift"/>
    <w:basedOn w:val="Normln"/>
    <w:uiPriority w:val="2"/>
    <w:semiHidden/>
    <w:qFormat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Normln"/>
    <w:qFormat/>
    <w:rsid w:val="00D84545"/>
    <w:rPr>
      <w:b/>
      <w:sz w:val="36"/>
    </w:rPr>
  </w:style>
  <w:style w:type="paragraph" w:customStyle="1" w:styleId="Flietextl">
    <w:name w:val="Fließtext_l"/>
    <w:basedOn w:val="Flietext"/>
    <w:qFormat/>
    <w:rsid w:val="006072C1"/>
    <w:pPr>
      <w:spacing w:line="240" w:lineRule="auto"/>
      <w:jc w:val="left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746C52"/>
    <w:rPr>
      <w:color w:val="0000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0A57"/>
    <w:rPr>
      <w:color w:val="00000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1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9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90A"/>
    <w:rPr>
      <w:rFonts w:ascii="TheSansDM" w:hAnsi="TheSansDM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90A"/>
    <w:rPr>
      <w:rFonts w:ascii="TheSansDM" w:hAnsi="TheSansD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messe.de/de/info/fuer-journalisten/presse-servic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Larissa">
  <a:themeElements>
    <a:clrScheme name="Deutsche Messe">
      <a:dk1>
        <a:sysClr val="windowText" lastClr="000000"/>
      </a:dk1>
      <a:lt1>
        <a:sysClr val="window" lastClr="FFFFFF"/>
      </a:lt1>
      <a:dk2>
        <a:srgbClr val="004A99"/>
      </a:dk2>
      <a:lt2>
        <a:srgbClr val="FFFFFF"/>
      </a:lt2>
      <a:accent1>
        <a:srgbClr val="004A99"/>
      </a:accent1>
      <a:accent2>
        <a:srgbClr val="009FDA"/>
      </a:accent2>
      <a:accent3>
        <a:srgbClr val="646567"/>
      </a:accent3>
      <a:accent4>
        <a:srgbClr val="0086CB"/>
      </a:accent4>
      <a:accent5>
        <a:srgbClr val="DD0000"/>
      </a:accent5>
      <a:accent6>
        <a:srgbClr val="FF9900"/>
      </a:accent6>
      <a:hlink>
        <a:srgbClr val="000000"/>
      </a:hlink>
      <a:folHlink>
        <a:srgbClr val="000000"/>
      </a:folHlink>
    </a:clrScheme>
    <a:fontScheme name="Deutsche Messe TheSansDM">
      <a:majorFont>
        <a:latin typeface="TheSansDM"/>
        <a:ea typeface=""/>
        <a:cs typeface=""/>
      </a:majorFont>
      <a:minorFont>
        <a:latin typeface="TheSansD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Mso="TabHome">
        <group id="editData" autoScale="false" centerVertically="false" label="Daten bearbeiten" insertBeforeMso="GroupClipboard">
          <button id="editLogos" size="large" label="Logo" screentip="Veranstaltungslogos" supertip="Zeigt den Auswahldialog für Logos" imageMso="ControlLogo" onAction="editLogosClick"/>
          <button id="editNumber" size="large" label="Nummer" screentip="Nummer" supertip="Bearbeitet die laufende Nummer der Pressemitteilung." onAction="editNumberClick" imageMso="HeaderFooterNumberOfPagesInsert"/>
        </group>
        <group id="customInsert" autoScale="false" centerVertically="false" label="Einfügen" insertBeforeMso="GroupClipboard">
          <button id="insertContact" size="large" label="Ansprechpartner" imageMso="ArrangeByLogContact" onAction="insertContactClick"/>
        </group>
        <group id="customExport" autoScale="false" centerVertically="false" label="Export" insertBeforeMso="GroupClipboard">
          <menu id="exportMenu" size="large" itemSize="normal" label="Export" imageMso="Export">
            <button id="exportTxt" label="Textdatei" imageMso="ExportTextFile" onAction="exportTxtClick"/>
            <button id="exportRtf" label="RTF-Datei" imageMso="XDRichTextArea" onAction="exportRtfClick"/>
            <button id="exportHtml" label="HTML-Datei" imageMso="ExportHtmlDocument" onAction="exportHtmlClick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8</TotalTime>
  <Pages>6</Pages>
  <Words>1092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Gestalt und Form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Rebmann, Renate</dc:creator>
  <cp:lastModifiedBy>Ing. Eva Vaclavikova</cp:lastModifiedBy>
  <cp:revision>11</cp:revision>
  <cp:lastPrinted>2016-08-10T08:09:00Z</cp:lastPrinted>
  <dcterms:created xsi:type="dcterms:W3CDTF">2016-10-19T11:33:00Z</dcterms:created>
  <dcterms:modified xsi:type="dcterms:W3CDTF">2017-01-31T14:52:00Z</dcterms:modified>
</cp:coreProperties>
</file>